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B37" w:rsidRDefault="006F060A" w:rsidP="00EA5B37">
      <w:pPr>
        <w:jc w:val="right"/>
      </w:pPr>
      <w:r>
        <w:rPr>
          <w:rFonts w:hint="eastAsia"/>
        </w:rPr>
        <w:t>R</w:t>
      </w:r>
      <w:r>
        <w:rPr>
          <w:rFonts w:hint="eastAsia"/>
        </w:rPr>
        <w:t>６</w:t>
      </w:r>
      <w:r w:rsidR="00B27939">
        <w:rPr>
          <w:rFonts w:hint="eastAsia"/>
        </w:rPr>
        <w:t>／５</w:t>
      </w:r>
      <w:r w:rsidR="00EA5B37">
        <w:rPr>
          <w:rFonts w:hint="eastAsia"/>
        </w:rPr>
        <w:t>／</w:t>
      </w:r>
      <w:r>
        <w:rPr>
          <w:rFonts w:hint="eastAsia"/>
        </w:rPr>
        <w:t>２１</w:t>
      </w:r>
    </w:p>
    <w:tbl>
      <w:tblPr>
        <w:tblpPr w:leftFromText="142" w:rightFromText="142" w:vertAnchor="text" w:horzAnchor="margin"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tblGrid>
      <w:tr w:rsidR="00C7301A" w:rsidRPr="00C7301A" w:rsidTr="00BA107A">
        <w:trPr>
          <w:trHeight w:val="679"/>
        </w:trPr>
        <w:tc>
          <w:tcPr>
            <w:tcW w:w="5061" w:type="dxa"/>
            <w:tcBorders>
              <w:top w:val="double" w:sz="4" w:space="0" w:color="auto"/>
              <w:left w:val="double" w:sz="4" w:space="0" w:color="auto"/>
              <w:bottom w:val="double" w:sz="4" w:space="0" w:color="auto"/>
              <w:right w:val="double" w:sz="4" w:space="0" w:color="auto"/>
            </w:tcBorders>
          </w:tcPr>
          <w:p w:rsidR="00C7301A" w:rsidRPr="00BA107A" w:rsidRDefault="00C7301A" w:rsidP="00BA107A">
            <w:pPr>
              <w:ind w:left="-39"/>
              <w:jc w:val="left"/>
              <w:rPr>
                <w:rFonts w:ascii="HG創英角ﾎﾟｯﾌﾟ体" w:eastAsia="HG創英角ﾎﾟｯﾌﾟ体" w:hAnsi="HG創英角ﾎﾟｯﾌﾟ体"/>
                <w:sz w:val="52"/>
                <w:szCs w:val="52"/>
              </w:rPr>
            </w:pPr>
            <w:r w:rsidRPr="00BA107A">
              <w:rPr>
                <w:rFonts w:ascii="HG創英角ﾎﾟｯﾌﾟ体" w:eastAsia="HG創英角ﾎﾟｯﾌﾟ体" w:hAnsi="HG創英角ﾎﾟｯﾌﾟ体" w:hint="eastAsia"/>
                <w:sz w:val="52"/>
                <w:szCs w:val="52"/>
              </w:rPr>
              <w:t>ほ</w:t>
            </w:r>
            <w:r w:rsidR="00BA107A">
              <w:rPr>
                <w:rFonts w:ascii="HG創英角ﾎﾟｯﾌﾟ体" w:eastAsia="HG創英角ﾎﾟｯﾌﾟ体" w:hAnsi="HG創英角ﾎﾟｯﾌﾟ体" w:hint="eastAsia"/>
                <w:sz w:val="52"/>
                <w:szCs w:val="52"/>
              </w:rPr>
              <w:t xml:space="preserve">　</w:t>
            </w:r>
            <w:r w:rsidRPr="00BA107A">
              <w:rPr>
                <w:rFonts w:ascii="HG創英角ﾎﾟｯﾌﾟ体" w:eastAsia="HG創英角ﾎﾟｯﾌﾟ体" w:hAnsi="HG創英角ﾎﾟｯﾌﾟ体" w:hint="eastAsia"/>
                <w:sz w:val="52"/>
                <w:szCs w:val="52"/>
              </w:rPr>
              <w:t>け</w:t>
            </w:r>
            <w:r w:rsidR="00BA107A">
              <w:rPr>
                <w:rFonts w:ascii="HG創英角ﾎﾟｯﾌﾟ体" w:eastAsia="HG創英角ﾎﾟｯﾌﾟ体" w:hAnsi="HG創英角ﾎﾟｯﾌﾟ体" w:hint="eastAsia"/>
                <w:sz w:val="52"/>
                <w:szCs w:val="52"/>
              </w:rPr>
              <w:t xml:space="preserve">　</w:t>
            </w:r>
            <w:r w:rsidRPr="00BA107A">
              <w:rPr>
                <w:rFonts w:ascii="HG創英角ﾎﾟｯﾌﾟ体" w:eastAsia="HG創英角ﾎﾟｯﾌﾟ体" w:hAnsi="HG創英角ﾎﾟｯﾌﾟ体" w:hint="eastAsia"/>
                <w:sz w:val="52"/>
                <w:szCs w:val="52"/>
              </w:rPr>
              <w:t>ん</w:t>
            </w:r>
            <w:r w:rsidR="00BA107A">
              <w:rPr>
                <w:rFonts w:ascii="HG創英角ﾎﾟｯﾌﾟ体" w:eastAsia="HG創英角ﾎﾟｯﾌﾟ体" w:hAnsi="HG創英角ﾎﾟｯﾌﾟ体" w:hint="eastAsia"/>
                <w:sz w:val="52"/>
                <w:szCs w:val="52"/>
              </w:rPr>
              <w:t xml:space="preserve">　</w:t>
            </w:r>
            <w:r w:rsidRPr="00BA107A">
              <w:rPr>
                <w:rFonts w:ascii="HG創英角ﾎﾟｯﾌﾟ体" w:eastAsia="HG創英角ﾎﾟｯﾌﾟ体" w:hAnsi="HG創英角ﾎﾟｯﾌﾟ体" w:hint="eastAsia"/>
                <w:sz w:val="52"/>
                <w:szCs w:val="52"/>
              </w:rPr>
              <w:t>便</w:t>
            </w:r>
            <w:r w:rsidR="00BA107A">
              <w:rPr>
                <w:rFonts w:ascii="HG創英角ﾎﾟｯﾌﾟ体" w:eastAsia="HG創英角ﾎﾟｯﾌﾟ体" w:hAnsi="HG創英角ﾎﾟｯﾌﾟ体" w:hint="eastAsia"/>
                <w:sz w:val="52"/>
                <w:szCs w:val="52"/>
              </w:rPr>
              <w:t xml:space="preserve">　</w:t>
            </w:r>
            <w:r w:rsidRPr="00BA107A">
              <w:rPr>
                <w:rFonts w:ascii="HG創英角ﾎﾟｯﾌﾟ体" w:eastAsia="HG創英角ﾎﾟｯﾌﾟ体" w:hAnsi="HG創英角ﾎﾟｯﾌﾟ体" w:hint="eastAsia"/>
                <w:sz w:val="52"/>
                <w:szCs w:val="52"/>
              </w:rPr>
              <w:t>り</w:t>
            </w:r>
          </w:p>
        </w:tc>
      </w:tr>
    </w:tbl>
    <w:p w:rsidR="00EA5B37" w:rsidRDefault="006F060A" w:rsidP="00EA5B37">
      <w:pPr>
        <w:jc w:val="right"/>
      </w:pPr>
      <w:r>
        <w:rPr>
          <w:rFonts w:hint="eastAsia"/>
        </w:rPr>
        <w:t>町田市立薬師</w:t>
      </w:r>
      <w:r w:rsidR="00C7301A">
        <w:rPr>
          <w:rFonts w:hint="eastAsia"/>
        </w:rPr>
        <w:t>中学校・保健室</w:t>
      </w:r>
      <w:r w:rsidR="00C7301A">
        <w:br w:type="textWrapping" w:clear="all"/>
      </w:r>
      <w:r w:rsidR="009C4A0C">
        <w:rPr>
          <w:rFonts w:ascii="HGP創英角ﾎﾟｯﾌﾟ体" w:eastAsia="HGP創英角ﾎﾟｯﾌﾟ体" w:hAnsi="HGP創英角ﾎﾟｯﾌﾟ体"/>
          <w:noProof/>
        </w:rPr>
        <w:drawing>
          <wp:anchor distT="0" distB="0" distL="114300" distR="114300" simplePos="0" relativeHeight="251664896" behindDoc="0" locked="1" layoutInCell="1" allowOverlap="1" wp14:anchorId="1302FD89" wp14:editId="74C52D89">
            <wp:simplePos x="0" y="0"/>
            <wp:positionH relativeFrom="column">
              <wp:posOffset>4818380</wp:posOffset>
            </wp:positionH>
            <wp:positionV relativeFrom="page">
              <wp:posOffset>1304925</wp:posOffset>
            </wp:positionV>
            <wp:extent cx="574040" cy="619125"/>
            <wp:effectExtent l="0" t="0" r="0" b="9525"/>
            <wp:wrapNone/>
            <wp:docPr id="3" name="図 3" descr="運動会・体育祭_03_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運動会・体育祭_03_01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04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B37" w:rsidRPr="00EA5B37" w:rsidRDefault="006F060A" w:rsidP="00EA5B37">
      <w:pPr>
        <w:ind w:right="840"/>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sz w:val="48"/>
          <w:szCs w:val="48"/>
        </w:rPr>
        <w:t>体育祭</w:t>
      </w:r>
      <w:r w:rsidR="00C7301A">
        <w:rPr>
          <w:rFonts w:ascii="HGP創英角ﾎﾟｯﾌﾟ体" w:eastAsia="HGP創英角ﾎﾟｯﾌﾟ体" w:hAnsi="HGP創英角ﾎﾟｯﾌﾟ体" w:hint="eastAsia"/>
          <w:sz w:val="48"/>
          <w:szCs w:val="48"/>
        </w:rPr>
        <w:t>の練習が始まりました</w:t>
      </w:r>
      <w:r w:rsidR="00EA5B37" w:rsidRPr="00EA5B37">
        <w:rPr>
          <w:rFonts w:ascii="HGP創英角ﾎﾟｯﾌﾟ体" w:eastAsia="HGP創英角ﾎﾟｯﾌﾟ体" w:hAnsi="HGP創英角ﾎﾟｯﾌﾟ体" w:hint="eastAsia"/>
          <w:sz w:val="48"/>
          <w:szCs w:val="48"/>
        </w:rPr>
        <w:t>！</w:t>
      </w:r>
    </w:p>
    <w:p w:rsidR="00EA5B37" w:rsidRDefault="00EA5B37" w:rsidP="00EA5B37">
      <w:pPr>
        <w:ind w:right="840"/>
      </w:pPr>
      <w:r>
        <w:rPr>
          <w:rFonts w:hint="eastAsia"/>
        </w:rPr>
        <w:t xml:space="preserve">　</w:t>
      </w:r>
      <w:r>
        <w:rPr>
          <w:rFonts w:hint="eastAsia"/>
        </w:rPr>
        <w:t>6</w:t>
      </w:r>
      <w:r w:rsidR="006F060A">
        <w:rPr>
          <w:rFonts w:hint="eastAsia"/>
        </w:rPr>
        <w:t>月１</w:t>
      </w:r>
      <w:r>
        <w:rPr>
          <w:rFonts w:hint="eastAsia"/>
        </w:rPr>
        <w:t>日（土）</w:t>
      </w:r>
      <w:r w:rsidR="003651EF">
        <w:rPr>
          <w:rFonts w:hint="eastAsia"/>
        </w:rPr>
        <w:t>に予定されている体育</w:t>
      </w:r>
      <w:r w:rsidR="006F060A">
        <w:rPr>
          <w:rFonts w:hint="eastAsia"/>
        </w:rPr>
        <w:t>祭</w:t>
      </w:r>
      <w:r w:rsidR="00BF2565">
        <w:rPr>
          <w:rFonts w:hint="eastAsia"/>
        </w:rPr>
        <w:t>の練習が</w:t>
      </w:r>
      <w:r w:rsidR="00C7301A">
        <w:rPr>
          <w:rFonts w:hint="eastAsia"/>
        </w:rPr>
        <w:t>本格的に</w:t>
      </w:r>
      <w:r w:rsidR="00BF2565">
        <w:rPr>
          <w:rFonts w:hint="eastAsia"/>
        </w:rPr>
        <w:t>始まりま</w:t>
      </w:r>
      <w:r w:rsidR="00C7301A">
        <w:rPr>
          <w:rFonts w:hint="eastAsia"/>
        </w:rPr>
        <w:t>した</w:t>
      </w:r>
      <w:r w:rsidR="00BF2565">
        <w:rPr>
          <w:rFonts w:hint="eastAsia"/>
        </w:rPr>
        <w:t>。</w:t>
      </w:r>
    </w:p>
    <w:p w:rsidR="00BF2565" w:rsidRDefault="00C7301A" w:rsidP="00EA5B37">
      <w:pPr>
        <w:ind w:right="840"/>
      </w:pPr>
      <w:r>
        <w:rPr>
          <w:rFonts w:hint="eastAsia"/>
        </w:rPr>
        <w:t>夏のように</w:t>
      </w:r>
      <w:r w:rsidR="00BF2565">
        <w:rPr>
          <w:rFonts w:hint="eastAsia"/>
        </w:rPr>
        <w:t>暑い</w:t>
      </w:r>
      <w:r>
        <w:rPr>
          <w:rFonts w:hint="eastAsia"/>
        </w:rPr>
        <w:t>日も</w:t>
      </w:r>
      <w:r w:rsidR="00BF2565">
        <w:rPr>
          <w:rFonts w:hint="eastAsia"/>
        </w:rPr>
        <w:t>あるので</w:t>
      </w:r>
      <w:r w:rsidR="00633F85">
        <w:rPr>
          <w:rFonts w:hint="eastAsia"/>
        </w:rPr>
        <w:t>熱中症</w:t>
      </w:r>
      <w:r w:rsidR="002C6575">
        <w:rPr>
          <w:rFonts w:hint="eastAsia"/>
        </w:rPr>
        <w:t>に注意しましょう</w:t>
      </w:r>
      <w:r w:rsidR="00633F85">
        <w:rPr>
          <w:rFonts w:hint="eastAsia"/>
        </w:rPr>
        <w:t>。</w:t>
      </w:r>
      <w:r w:rsidR="009C4A0C" w:rsidRPr="009C4A0C">
        <w:rPr>
          <w:rFonts w:ascii="HGP創英角ﾎﾟｯﾌﾟ体" w:eastAsia="HGP創英角ﾎﾟｯﾌﾟ体" w:hAnsi="HGP創英角ﾎﾟｯﾌﾟ体"/>
          <w:noProof/>
          <w:sz w:val="28"/>
          <w:szCs w:val="28"/>
          <w:bdr w:val="single" w:sz="4" w:space="0" w:color="auto"/>
        </w:rPr>
        <w:drawing>
          <wp:anchor distT="0" distB="0" distL="114300" distR="114300" simplePos="0" relativeHeight="251666944" behindDoc="0" locked="1" layoutInCell="1" allowOverlap="1" wp14:anchorId="786FD021" wp14:editId="74908449">
            <wp:simplePos x="0" y="0"/>
            <wp:positionH relativeFrom="column">
              <wp:posOffset>5563870</wp:posOffset>
            </wp:positionH>
            <wp:positionV relativeFrom="page">
              <wp:posOffset>1884045</wp:posOffset>
            </wp:positionV>
            <wp:extent cx="743585" cy="666750"/>
            <wp:effectExtent l="0" t="0" r="0" b="0"/>
            <wp:wrapNone/>
            <wp:docPr id="4" name="図 4" descr="運動会・体育祭_05_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運動会・体育祭_05_01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358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3F85" w:rsidRPr="002C6575" w:rsidRDefault="00633F85" w:rsidP="00EA5B37">
      <w:pPr>
        <w:ind w:right="840"/>
      </w:pPr>
    </w:p>
    <w:p w:rsidR="00633F85" w:rsidRPr="002C6575" w:rsidRDefault="006F060A" w:rsidP="00EA5B37">
      <w:pPr>
        <w:ind w:right="840"/>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・・・・体育祭</w:t>
      </w:r>
      <w:r w:rsidR="00633F85" w:rsidRPr="002C6575">
        <w:rPr>
          <w:rFonts w:ascii="HGP創英角ﾎﾟｯﾌﾟ体" w:eastAsia="HGP創英角ﾎﾟｯﾌﾟ体" w:hAnsi="HGP創英角ﾎﾟｯﾌﾟ体" w:hint="eastAsia"/>
          <w:sz w:val="32"/>
          <w:szCs w:val="32"/>
        </w:rPr>
        <w:t>の練習にむけて・・・・</w:t>
      </w:r>
    </w:p>
    <w:p w:rsidR="00546170" w:rsidRDefault="00633F85" w:rsidP="00546170">
      <w:pPr>
        <w:ind w:left="3360" w:right="840" w:hangingChars="1600" w:hanging="3360"/>
      </w:pPr>
      <w:r>
        <w:rPr>
          <w:rFonts w:hint="eastAsia"/>
        </w:rPr>
        <w:t>➀</w:t>
      </w:r>
      <w:r w:rsidR="00C45671">
        <w:rPr>
          <w:rFonts w:hint="eastAsia"/>
        </w:rPr>
        <w:t>水分の補給を心がけよう・・・・</w:t>
      </w:r>
      <w:r w:rsidR="00266C4E">
        <w:rPr>
          <w:rFonts w:hint="eastAsia"/>
        </w:rPr>
        <w:t>水筒の中身はスポーツドリンクなど</w:t>
      </w:r>
      <w:r w:rsidR="00A8685E">
        <w:rPr>
          <w:rFonts w:hint="eastAsia"/>
        </w:rPr>
        <w:t>少し</w:t>
      </w:r>
      <w:r w:rsidR="00546170">
        <w:rPr>
          <w:rFonts w:hint="eastAsia"/>
        </w:rPr>
        <w:t>塩分が入っているものが</w:t>
      </w:r>
    </w:p>
    <w:p w:rsidR="00633F85" w:rsidRDefault="00266C4E" w:rsidP="007075A3">
      <w:pPr>
        <w:ind w:left="210" w:right="840" w:firstLine="3051"/>
      </w:pPr>
      <w:r>
        <w:rPr>
          <w:rFonts w:hint="eastAsia"/>
        </w:rPr>
        <w:t>望ましいです</w:t>
      </w:r>
      <w:r w:rsidR="007A3FAD">
        <w:rPr>
          <w:rFonts w:hint="eastAsia"/>
        </w:rPr>
        <w:t>。</w:t>
      </w:r>
      <w:r w:rsidR="00A8685E">
        <w:rPr>
          <w:rFonts w:hint="eastAsia"/>
        </w:rPr>
        <w:t>いつもより多めに用意しましょう。</w:t>
      </w:r>
    </w:p>
    <w:p w:rsidR="00A8685E" w:rsidRPr="00A8685E" w:rsidRDefault="00A8685E" w:rsidP="00546170">
      <w:pPr>
        <w:ind w:left="3360" w:right="840" w:hangingChars="1600" w:hanging="3360"/>
      </w:pPr>
    </w:p>
    <w:p w:rsidR="00266C4E" w:rsidRDefault="00C45671" w:rsidP="007075A3">
      <w:pPr>
        <w:ind w:left="3259" w:right="840" w:hangingChars="1552" w:hanging="3259"/>
      </w:pPr>
      <w:r>
        <w:rPr>
          <w:rFonts w:hint="eastAsia"/>
        </w:rPr>
        <w:t>②</w:t>
      </w:r>
      <w:r w:rsidR="00266C4E">
        <w:rPr>
          <w:rFonts w:hint="eastAsia"/>
        </w:rPr>
        <w:t>帽子をかぶることもできま</w:t>
      </w:r>
      <w:r w:rsidR="007075A3">
        <w:rPr>
          <w:rFonts w:hint="eastAsia"/>
        </w:rPr>
        <w:t>す・・熱中症予防のために帽子</w:t>
      </w:r>
      <w:r w:rsidR="00B27939">
        <w:rPr>
          <w:rFonts w:hint="eastAsia"/>
        </w:rPr>
        <w:t>の</w:t>
      </w:r>
      <w:r w:rsidR="007075A3">
        <w:rPr>
          <w:rFonts w:hint="eastAsia"/>
        </w:rPr>
        <w:t>使用ができますので必要に応じてかぶり</w:t>
      </w:r>
      <w:r w:rsidR="00266C4E">
        <w:rPr>
          <w:rFonts w:hint="eastAsia"/>
        </w:rPr>
        <w:t>ましょう</w:t>
      </w:r>
      <w:r w:rsidR="00B27939">
        <w:rPr>
          <w:rFonts w:hint="eastAsia"/>
        </w:rPr>
        <w:t>。</w:t>
      </w:r>
    </w:p>
    <w:p w:rsidR="00A8685E" w:rsidRDefault="00A8685E" w:rsidP="00266C4E">
      <w:pPr>
        <w:ind w:left="3360" w:right="840" w:hangingChars="1600" w:hanging="3360"/>
      </w:pPr>
    </w:p>
    <w:p w:rsidR="007075A3" w:rsidRDefault="00266C4E" w:rsidP="007075A3">
      <w:pPr>
        <w:ind w:left="3402" w:right="840" w:hangingChars="1620" w:hanging="3402"/>
      </w:pPr>
      <w:r>
        <w:rPr>
          <w:rFonts w:hint="eastAsia"/>
        </w:rPr>
        <w:t>③朝ご飯は必</w:t>
      </w:r>
      <w:r w:rsidR="00B27939">
        <w:rPr>
          <w:rFonts w:hint="eastAsia"/>
        </w:rPr>
        <w:t>ず食べましょう・・・いつも以上に体力を使います。栄養をしっかりと</w:t>
      </w:r>
      <w:r>
        <w:rPr>
          <w:rFonts w:hint="eastAsia"/>
        </w:rPr>
        <w:t>りましょう。</w:t>
      </w:r>
    </w:p>
    <w:p w:rsidR="00266C4E" w:rsidRDefault="00266C4E" w:rsidP="007075A3">
      <w:pPr>
        <w:ind w:left="2562" w:right="840" w:firstLine="798"/>
      </w:pPr>
      <w:r>
        <w:rPr>
          <w:rFonts w:hint="eastAsia"/>
        </w:rPr>
        <w:t>食事からの塩分補給も大切です。</w:t>
      </w:r>
    </w:p>
    <w:p w:rsidR="00A8685E" w:rsidRDefault="00A8685E" w:rsidP="00C45671">
      <w:pPr>
        <w:ind w:left="3360" w:right="840" w:hangingChars="1600" w:hanging="3360"/>
        <w:jc w:val="center"/>
      </w:pPr>
    </w:p>
    <w:p w:rsidR="00266C4E" w:rsidRDefault="00266C4E" w:rsidP="007075A3">
      <w:pPr>
        <w:ind w:left="3259" w:right="840" w:hangingChars="1552" w:hanging="3259"/>
      </w:pPr>
      <w:r>
        <w:rPr>
          <w:rFonts w:hint="eastAsia"/>
        </w:rPr>
        <w:t>④寝不足は要注意！・・・・・・・寝不足で練習をすると</w:t>
      </w:r>
      <w:r w:rsidR="002C6575">
        <w:rPr>
          <w:rFonts w:hint="eastAsia"/>
        </w:rPr>
        <w:t>体調を崩すだけでなく</w:t>
      </w:r>
      <w:r w:rsidR="00C7301A">
        <w:rPr>
          <w:rFonts w:hint="eastAsia"/>
        </w:rPr>
        <w:t>不注意によってケガをすることもあります</w:t>
      </w:r>
      <w:r w:rsidR="007A3FAD">
        <w:rPr>
          <w:rFonts w:hint="eastAsia"/>
        </w:rPr>
        <w:t>。</w:t>
      </w:r>
    </w:p>
    <w:p w:rsidR="00A8685E" w:rsidRDefault="00A8685E" w:rsidP="00266C4E">
      <w:pPr>
        <w:ind w:left="3360" w:right="840" w:hangingChars="1600" w:hanging="3360"/>
      </w:pPr>
    </w:p>
    <w:p w:rsidR="000A2C9E" w:rsidRDefault="000A2C9E" w:rsidP="00266C4E">
      <w:pPr>
        <w:ind w:left="3360" w:right="840" w:hangingChars="1600" w:hanging="3360"/>
      </w:pPr>
      <w:r>
        <w:rPr>
          <w:rFonts w:hint="eastAsia"/>
        </w:rPr>
        <w:t>⑤タオルの</w:t>
      </w:r>
      <w:r w:rsidR="00C7301A">
        <w:rPr>
          <w:rFonts w:hint="eastAsia"/>
        </w:rPr>
        <w:t>用意・・・・・・・・・汗を拭くためのタオルを持ってきましょう</w:t>
      </w:r>
      <w:r w:rsidR="007A3FAD">
        <w:rPr>
          <w:rFonts w:hint="eastAsia"/>
        </w:rPr>
        <w:t>。</w:t>
      </w:r>
    </w:p>
    <w:p w:rsidR="00A8685E" w:rsidRDefault="00A8685E" w:rsidP="00266C4E">
      <w:pPr>
        <w:ind w:left="3360" w:right="840" w:hangingChars="1600" w:hanging="3360"/>
      </w:pPr>
    </w:p>
    <w:p w:rsidR="008C326F" w:rsidRDefault="008C326F" w:rsidP="006F060A">
      <w:pPr>
        <w:ind w:left="3360" w:right="840" w:hangingChars="1600" w:hanging="3360"/>
      </w:pPr>
      <w:r>
        <w:rPr>
          <w:rFonts w:hint="eastAsia"/>
        </w:rPr>
        <w:t>⑥着替えの用意・・・・・・・</w:t>
      </w:r>
      <w:r w:rsidR="007075A3">
        <w:rPr>
          <w:rFonts w:hint="eastAsia"/>
        </w:rPr>
        <w:t>・</w:t>
      </w:r>
      <w:r w:rsidR="007075A3">
        <w:rPr>
          <w:rFonts w:hint="eastAsia"/>
        </w:rPr>
        <w:tab/>
      </w:r>
      <w:r w:rsidR="00B27939">
        <w:rPr>
          <w:rFonts w:hint="eastAsia"/>
        </w:rPr>
        <w:t>汗をかいて濡れたままの服では風邪をひ</w:t>
      </w:r>
      <w:r w:rsidR="006F060A">
        <w:rPr>
          <w:rFonts w:hint="eastAsia"/>
        </w:rPr>
        <w:t>いてしまいます。</w:t>
      </w:r>
      <w:r w:rsidR="007A3FAD">
        <w:rPr>
          <w:rFonts w:hint="eastAsia"/>
        </w:rPr>
        <w:t>必要に応じて</w:t>
      </w:r>
      <w:r w:rsidR="006F060A">
        <w:rPr>
          <w:rFonts w:hint="eastAsia"/>
        </w:rPr>
        <w:t>着替え</w:t>
      </w:r>
      <w:r w:rsidR="007A3FAD">
        <w:rPr>
          <w:rFonts w:hint="eastAsia"/>
        </w:rPr>
        <w:t>持ってくるようにしましょう。</w:t>
      </w:r>
    </w:p>
    <w:p w:rsidR="00A8685E" w:rsidRDefault="00A8685E" w:rsidP="007A3FAD">
      <w:pPr>
        <w:ind w:left="3360" w:right="840" w:hangingChars="1600" w:hanging="3360"/>
        <w:jc w:val="left"/>
      </w:pPr>
    </w:p>
    <w:p w:rsidR="00642648" w:rsidRDefault="00642648" w:rsidP="00266C4E">
      <w:pPr>
        <w:ind w:left="3360" w:right="840" w:hangingChars="1600" w:hanging="3360"/>
      </w:pPr>
      <w:r>
        <w:rPr>
          <w:rFonts w:hint="eastAsia"/>
        </w:rPr>
        <w:t>⑦無理は禁物・・・・・・・・・・体調が悪いときは無理をしないでください</w:t>
      </w:r>
      <w:r w:rsidR="007A3FAD">
        <w:rPr>
          <w:rFonts w:hint="eastAsia"/>
        </w:rPr>
        <w:t>。</w:t>
      </w:r>
    </w:p>
    <w:p w:rsidR="00642648" w:rsidRDefault="00642648" w:rsidP="00266C4E">
      <w:pPr>
        <w:ind w:left="3360" w:right="840" w:hangingChars="1600" w:hanging="3360"/>
      </w:pPr>
      <w:r>
        <w:rPr>
          <w:rFonts w:hint="eastAsia"/>
        </w:rPr>
        <w:t xml:space="preserve">　　　　　　　　　　　　　　　　思わぬケガをします。また、熱中症予防のためにも大切です。</w:t>
      </w:r>
    </w:p>
    <w:p w:rsidR="007A3FAD" w:rsidRDefault="007A3FAD" w:rsidP="00266C4E">
      <w:pPr>
        <w:ind w:left="3360" w:right="840" w:hangingChars="1600" w:hanging="3360"/>
      </w:pPr>
    </w:p>
    <w:p w:rsidR="007A3FAD" w:rsidRPr="007A3FAD" w:rsidRDefault="007A3FAD" w:rsidP="007A3FAD">
      <w:pPr>
        <w:ind w:left="4480" w:right="840" w:hangingChars="1600" w:hanging="4480"/>
        <w:rPr>
          <w:rFonts w:ascii="HG創英角ﾎﾟｯﾌﾟ体" w:eastAsia="HG創英角ﾎﾟｯﾌﾟ体" w:hAnsi="HG創英角ﾎﾟｯﾌﾟ体"/>
          <w:sz w:val="28"/>
          <w:szCs w:val="28"/>
        </w:rPr>
      </w:pPr>
      <w:r w:rsidRPr="007A3FAD">
        <w:rPr>
          <w:rFonts w:ascii="HG創英角ﾎﾟｯﾌﾟ体" w:eastAsia="HG創英角ﾎﾟｯﾌﾟ体" w:hAnsi="HG創英角ﾎﾟｯﾌﾟ体" w:hint="eastAsia"/>
          <w:sz w:val="28"/>
          <w:szCs w:val="28"/>
          <w:bdr w:val="single" w:sz="4" w:space="0" w:color="auto"/>
        </w:rPr>
        <w:t>ケガに注意</w:t>
      </w:r>
    </w:p>
    <w:p w:rsidR="00A80173" w:rsidRDefault="007A3FAD" w:rsidP="00266C4E">
      <w:pPr>
        <w:ind w:left="3360" w:right="840" w:hangingChars="1600" w:hanging="3360"/>
      </w:pPr>
      <w:r>
        <w:rPr>
          <w:rFonts w:hint="eastAsia"/>
        </w:rPr>
        <w:t xml:space="preserve">　練習中のケガが増えています。</w:t>
      </w:r>
    </w:p>
    <w:p w:rsidR="007A3FAD" w:rsidRPr="002C1344" w:rsidRDefault="007A3FAD" w:rsidP="006F060A">
      <w:pPr>
        <w:ind w:left="3360" w:right="840" w:hangingChars="1600" w:hanging="3360"/>
        <w:jc w:val="left"/>
        <w:rPr>
          <w:u w:val="wave"/>
        </w:rPr>
      </w:pPr>
      <w:r>
        <w:rPr>
          <w:rFonts w:hint="eastAsia"/>
        </w:rPr>
        <w:t xml:space="preserve">　転んで</w:t>
      </w:r>
      <w:r w:rsidRPr="002C1344">
        <w:rPr>
          <w:rFonts w:ascii="HGｺﾞｼｯｸE" w:eastAsia="HGｺﾞｼｯｸE" w:hAnsi="HGｺﾞｼｯｸE" w:hint="eastAsia"/>
          <w:u w:val="wave"/>
        </w:rPr>
        <w:t>擦り傷</w:t>
      </w:r>
      <w:r w:rsidRPr="002C1344">
        <w:rPr>
          <w:rFonts w:hint="eastAsia"/>
          <w:u w:val="wave"/>
        </w:rPr>
        <w:t>になった場合</w:t>
      </w:r>
      <w:r w:rsidR="006F060A" w:rsidRPr="002C1344">
        <w:rPr>
          <w:rFonts w:hint="eastAsia"/>
          <w:u w:val="wave"/>
        </w:rPr>
        <w:t>は</w:t>
      </w:r>
      <w:r w:rsidRPr="002C1344">
        <w:rPr>
          <w:rFonts w:hint="eastAsia"/>
          <w:u w:val="wave"/>
        </w:rPr>
        <w:t>傷口</w:t>
      </w:r>
      <w:r w:rsidR="006F060A" w:rsidRPr="002C1344">
        <w:rPr>
          <w:rFonts w:hint="eastAsia"/>
          <w:u w:val="wave"/>
        </w:rPr>
        <w:t>を流水で洗ってから保健室に来るようにしてください。</w:t>
      </w:r>
    </w:p>
    <w:p w:rsidR="006F060A" w:rsidRDefault="006F060A" w:rsidP="006F060A">
      <w:pPr>
        <w:ind w:left="3360" w:right="840" w:hangingChars="1600" w:hanging="3360"/>
        <w:jc w:val="left"/>
      </w:pPr>
    </w:p>
    <w:p w:rsidR="00A80173" w:rsidRDefault="00A80173" w:rsidP="00266C4E">
      <w:pPr>
        <w:ind w:left="3360" w:right="840" w:hangingChars="1600" w:hanging="3360"/>
      </w:pPr>
      <w:r>
        <w:rPr>
          <w:rFonts w:hint="eastAsia"/>
        </w:rPr>
        <w:t xml:space="preserve">　</w:t>
      </w:r>
      <w:r w:rsidR="003651EF">
        <w:rPr>
          <w:rFonts w:ascii="HGｺﾞｼｯｸE" w:eastAsia="HGｺﾞｼｯｸE" w:hAnsi="HGｺﾞｼｯｸE" w:hint="eastAsia"/>
        </w:rPr>
        <w:t>ねんざ</w:t>
      </w:r>
      <w:r>
        <w:rPr>
          <w:rFonts w:hint="eastAsia"/>
        </w:rPr>
        <w:t>をする人もいます。思わぬケガもありますが準備体操をしっかりして足首と手首の関節を</w:t>
      </w:r>
    </w:p>
    <w:p w:rsidR="00FE452C" w:rsidRDefault="00A80173" w:rsidP="006F060A">
      <w:pPr>
        <w:ind w:right="840" w:firstLineChars="100" w:firstLine="210"/>
      </w:pPr>
      <w:r>
        <w:rPr>
          <w:rFonts w:hint="eastAsia"/>
        </w:rPr>
        <w:t>ストレッチしておくことも大切です。</w:t>
      </w:r>
    </w:p>
    <w:p w:rsidR="00FE452C" w:rsidRDefault="00B27939" w:rsidP="00B27939">
      <w:pPr>
        <w:ind w:leftChars="100" w:left="2730" w:right="840" w:hangingChars="1200" w:hanging="2520"/>
        <w:jc w:val="left"/>
      </w:pPr>
      <w:r>
        <w:rPr>
          <w:rFonts w:hint="eastAsia"/>
        </w:rPr>
        <w:t>ねんざの</w:t>
      </w:r>
      <w:r w:rsidR="00FE452C">
        <w:rPr>
          <w:rFonts w:hint="eastAsia"/>
        </w:rPr>
        <w:t>応急処置は・・・冷却・固定・安静です。患部をひやして包帯などで固定して安静にしま</w:t>
      </w:r>
      <w:r>
        <w:rPr>
          <w:rFonts w:hint="eastAsia"/>
        </w:rPr>
        <w:t xml:space="preserve">　　　</w:t>
      </w:r>
      <w:r w:rsidR="00FE452C">
        <w:rPr>
          <w:rFonts w:hint="eastAsia"/>
        </w:rPr>
        <w:t>しょう。圧迫も効果がありますが強く巻きすぎないことが大切です。</w:t>
      </w:r>
    </w:p>
    <w:p w:rsidR="006F060A" w:rsidRPr="00FE452C" w:rsidRDefault="006F060A" w:rsidP="00B27939">
      <w:pPr>
        <w:ind w:leftChars="100" w:left="2730" w:right="840" w:hangingChars="1200" w:hanging="2520"/>
        <w:jc w:val="left"/>
      </w:pPr>
    </w:p>
    <w:p w:rsidR="00A80173" w:rsidRDefault="00A80173" w:rsidP="00B27939">
      <w:pPr>
        <w:ind w:right="840" w:firstLineChars="100" w:firstLine="210"/>
      </w:pPr>
      <w:r w:rsidRPr="00A80173">
        <w:rPr>
          <w:rFonts w:ascii="HGｺﾞｼｯｸE" w:eastAsia="HGｺﾞｼｯｸE" w:hAnsi="HGｺﾞｼｯｸE" w:hint="eastAsia"/>
        </w:rPr>
        <w:t>肉離れ・筋膜炎</w:t>
      </w:r>
      <w:r>
        <w:rPr>
          <w:rFonts w:hint="eastAsia"/>
        </w:rPr>
        <w:t>に注意。練習量が増えて疲労がたまってくると大腿筋（太もも）・ハムストリング</w:t>
      </w:r>
    </w:p>
    <w:p w:rsidR="00B27939" w:rsidRDefault="00A80173" w:rsidP="006F060A">
      <w:pPr>
        <w:pStyle w:val="a7"/>
        <w:ind w:leftChars="100" w:left="210"/>
      </w:pPr>
      <w:r>
        <w:rPr>
          <w:rFonts w:hint="eastAsia"/>
        </w:rPr>
        <w:t>（太ももの裏）やふくらは</w:t>
      </w:r>
      <w:r w:rsidR="00B27939">
        <w:rPr>
          <w:rFonts w:hint="eastAsia"/>
        </w:rPr>
        <w:t>ぎの肉離れや筋膜炎になる人が増えてきます。準備体操でしっかりスト</w:t>
      </w:r>
      <w:r>
        <w:rPr>
          <w:rFonts w:hint="eastAsia"/>
        </w:rPr>
        <w:t>レッチをして</w:t>
      </w:r>
      <w:r w:rsidR="00A67F05">
        <w:rPr>
          <w:rFonts w:hint="eastAsia"/>
        </w:rPr>
        <w:t>予防しましょう。普段から柔軟体操をしておくことも大切です。また、筋肉の張りなどがある場合は無理をしないことが大切です。</w:t>
      </w:r>
      <w:r w:rsidR="00A8685E">
        <w:rPr>
          <w:rFonts w:hint="eastAsia"/>
        </w:rPr>
        <w:t xml:space="preserve">　　　　　　　　　　　　　　　　</w:t>
      </w:r>
    </w:p>
    <w:p w:rsidR="00A67F05" w:rsidRDefault="00FE452C" w:rsidP="003738D9">
      <w:pPr>
        <w:ind w:left="2100" w:hangingChars="1000" w:hanging="2100"/>
      </w:pPr>
      <w:r>
        <w:rPr>
          <w:rFonts w:hint="eastAsia"/>
        </w:rPr>
        <w:t xml:space="preserve">　応急処置は・・・冷却・固定・安静・圧迫です。患部をひやして包帯などで固定して安静にしま</w:t>
      </w:r>
      <w:r w:rsidR="003738D9">
        <w:rPr>
          <w:rFonts w:hint="eastAsia"/>
        </w:rPr>
        <w:t xml:space="preserve">　　　　　　　　　</w:t>
      </w:r>
      <w:bookmarkStart w:id="0" w:name="_GoBack"/>
      <w:bookmarkEnd w:id="0"/>
      <w:r>
        <w:rPr>
          <w:rFonts w:hint="eastAsia"/>
        </w:rPr>
        <w:t>しょう。包帯は少し強く巻いて圧迫します。筋肉痛ではないので</w:t>
      </w:r>
      <w:r w:rsidR="006F060A">
        <w:rPr>
          <w:rFonts w:hint="eastAsia"/>
        </w:rPr>
        <w:t>温める、</w:t>
      </w:r>
      <w:r>
        <w:rPr>
          <w:rFonts w:hint="eastAsia"/>
        </w:rPr>
        <w:t>揉むのは</w:t>
      </w:r>
      <w:r w:rsidR="006F060A">
        <w:rPr>
          <w:rFonts w:hint="eastAsia"/>
        </w:rPr>
        <w:t xml:space="preserve">　厳禁です。　　　　　　　　　　　　　　　　　　　　　　　　　</w:t>
      </w:r>
      <w:r w:rsidR="006F060A" w:rsidRPr="005F77B3">
        <w:rPr>
          <w:rFonts w:ascii="HG創英角ｺﾞｼｯｸUB" w:eastAsia="HG創英角ｺﾞｼｯｸUB" w:hAnsi="HG創英角ｺﾞｼｯｸUB" w:hint="eastAsia"/>
          <w:sz w:val="24"/>
          <w:szCs w:val="24"/>
        </w:rPr>
        <w:t>裏面に続く</w:t>
      </w:r>
    </w:p>
    <w:p w:rsidR="00A67F05" w:rsidRPr="00A67F05" w:rsidRDefault="00A67F05" w:rsidP="002C1344">
      <w:pPr>
        <w:ind w:leftChars="200" w:left="420" w:right="840"/>
        <w:jc w:val="left"/>
      </w:pPr>
      <w:r>
        <w:rPr>
          <w:rFonts w:ascii="HGｺﾞｼｯｸE" w:eastAsia="HGｺﾞｼｯｸE" w:hAnsi="HGｺﾞｼｯｸE" w:hint="eastAsia"/>
        </w:rPr>
        <w:lastRenderedPageBreak/>
        <w:t>こむらがえ</w:t>
      </w:r>
      <w:r w:rsidRPr="00A67F05">
        <w:rPr>
          <w:rFonts w:ascii="HGｺﾞｼｯｸE" w:eastAsia="HGｺﾞｼｯｸE" w:hAnsi="HGｺﾞｼｯｸE" w:hint="eastAsia"/>
        </w:rPr>
        <w:t>り</w:t>
      </w:r>
      <w:r w:rsidR="00B27939">
        <w:rPr>
          <w:rFonts w:hint="eastAsia"/>
        </w:rPr>
        <w:t>（筋肉</w:t>
      </w:r>
      <w:r>
        <w:rPr>
          <w:rFonts w:hint="eastAsia"/>
        </w:rPr>
        <w:t>のつり）にも要注意。水分と塩分が不足すると太ももやふくらはぎ、足の指がつりやすくなります。のどが渇く前に水分補給しましょう。</w:t>
      </w:r>
    </w:p>
    <w:p w:rsidR="00A8685E" w:rsidRDefault="00FE452C" w:rsidP="00266C4E">
      <w:pPr>
        <w:ind w:left="3360" w:right="840" w:hangingChars="1600" w:hanging="3360"/>
      </w:pPr>
      <w:r>
        <w:rPr>
          <w:rFonts w:hint="eastAsia"/>
        </w:rPr>
        <w:t xml:space="preserve">　　応急処置は・・・</w:t>
      </w:r>
      <w:r w:rsidR="005F77B3">
        <w:rPr>
          <w:rFonts w:hint="eastAsia"/>
        </w:rPr>
        <w:t xml:space="preserve">マッサージと水分補給です。（塩分も少々）　</w:t>
      </w:r>
    </w:p>
    <w:p w:rsidR="00A80173" w:rsidRDefault="005F77B3" w:rsidP="00266C4E">
      <w:pPr>
        <w:ind w:left="3360" w:right="840" w:hangingChars="1600" w:hanging="3360"/>
      </w:pPr>
      <w:r>
        <w:rPr>
          <w:rFonts w:hint="eastAsia"/>
        </w:rPr>
        <w:t xml:space="preserve">　　　　　　　</w:t>
      </w:r>
      <w:r w:rsidRPr="005F77B3">
        <w:rPr>
          <w:rFonts w:ascii="HG創英角ｺﾞｼｯｸUB" w:eastAsia="HG創英角ｺﾞｼｯｸUB" w:hAnsi="HG創英角ｺﾞｼｯｸUB" w:hint="eastAsia"/>
          <w:sz w:val="24"/>
          <w:szCs w:val="24"/>
        </w:rPr>
        <w:t xml:space="preserve">　</w:t>
      </w:r>
    </w:p>
    <w:p w:rsidR="005F77B3" w:rsidRDefault="00A67F05" w:rsidP="002C1344">
      <w:pPr>
        <w:ind w:leftChars="200" w:left="420" w:right="840"/>
        <w:jc w:val="left"/>
      </w:pPr>
      <w:r w:rsidRPr="00A67F05">
        <w:rPr>
          <w:rFonts w:ascii="HGｺﾞｼｯｸE" w:eastAsia="HGｺﾞｼｯｸE" w:hAnsi="HGｺﾞｼｯｸE" w:hint="eastAsia"/>
        </w:rPr>
        <w:t>鼻出血</w:t>
      </w:r>
      <w:r>
        <w:rPr>
          <w:rFonts w:hint="eastAsia"/>
        </w:rPr>
        <w:t>（鼻血）続出。毎年</w:t>
      </w:r>
      <w:r w:rsidR="002C1344">
        <w:rPr>
          <w:rFonts w:hint="eastAsia"/>
        </w:rPr>
        <w:t>、この時期になると鼻出血になる人がとても増えます。なかなか止まら</w:t>
      </w:r>
      <w:r>
        <w:rPr>
          <w:rFonts w:hint="eastAsia"/>
        </w:rPr>
        <w:t>ず</w:t>
      </w:r>
      <w:r w:rsidR="00E42A9D">
        <w:rPr>
          <w:rFonts w:hint="eastAsia"/>
        </w:rPr>
        <w:t>止血に３０分以上かかる人もいます。のぼせや暑さ</w:t>
      </w:r>
      <w:r w:rsidR="005F77B3">
        <w:rPr>
          <w:rFonts w:hint="eastAsia"/>
        </w:rPr>
        <w:t>など</w:t>
      </w:r>
      <w:r w:rsidR="00C45671">
        <w:rPr>
          <w:rFonts w:hint="eastAsia"/>
        </w:rPr>
        <w:t>で</w:t>
      </w:r>
      <w:r w:rsidR="00E42A9D">
        <w:rPr>
          <w:rFonts w:hint="eastAsia"/>
        </w:rPr>
        <w:t>なる人が多いので暑いときはジャージを脱ぎ首から上が暑くならないようにすることで防ぐこともできます。ただし、一度出るとその後何日か</w:t>
      </w:r>
      <w:r w:rsidR="00FE452C">
        <w:rPr>
          <w:rFonts w:hint="eastAsia"/>
        </w:rPr>
        <w:t>は</w:t>
      </w:r>
      <w:r w:rsidR="00E42A9D">
        <w:rPr>
          <w:rFonts w:hint="eastAsia"/>
        </w:rPr>
        <w:t>出やすくなってしまします。</w:t>
      </w:r>
      <w:r w:rsidR="00FE452C">
        <w:rPr>
          <w:rFonts w:hint="eastAsia"/>
        </w:rPr>
        <w:t xml:space="preserve">　</w:t>
      </w:r>
    </w:p>
    <w:p w:rsidR="005F77B3" w:rsidRDefault="005F77B3" w:rsidP="002C1344">
      <w:pPr>
        <w:ind w:left="2100" w:right="840" w:hanging="1680"/>
        <w:jc w:val="left"/>
      </w:pPr>
      <w:r>
        <w:rPr>
          <w:rFonts w:hint="eastAsia"/>
        </w:rPr>
        <w:t>応急処置は・・・座りながら鼻翼（鼻の先）をつまみ足下を見ながら口で呼吸してください。首の血管や鼻の付け根を冷やすことも大事です。血塊（血の塊）が出れば止まります。</w:t>
      </w:r>
      <w:r w:rsidR="00A8685E">
        <w:rPr>
          <w:rFonts w:hint="eastAsia"/>
        </w:rPr>
        <w:t>上を向くことや</w:t>
      </w:r>
      <w:r>
        <w:rPr>
          <w:rFonts w:hint="eastAsia"/>
        </w:rPr>
        <w:t>、首を叩くことはやめましょう。</w:t>
      </w:r>
    </w:p>
    <w:p w:rsidR="009C4A0C" w:rsidRDefault="009C4A0C" w:rsidP="002C1344">
      <w:pPr>
        <w:ind w:left="2100" w:right="840" w:hanging="1680"/>
        <w:jc w:val="left"/>
      </w:pPr>
    </w:p>
    <w:p w:rsidR="009C4A0C" w:rsidRPr="00BA107A" w:rsidRDefault="009C4A0C" w:rsidP="002C1344">
      <w:pPr>
        <w:ind w:left="2100" w:right="840" w:hanging="1680"/>
        <w:jc w:val="left"/>
        <w:rPr>
          <w:rFonts w:ascii="HGP創英角ﾎﾟｯﾌﾟ体" w:eastAsia="HGP創英角ﾎﾟｯﾌﾟ体" w:hAnsi="HGP創英角ﾎﾟｯﾌﾟ体"/>
          <w:sz w:val="24"/>
          <w:szCs w:val="24"/>
        </w:rPr>
      </w:pPr>
      <w:r w:rsidRPr="00BA107A">
        <w:rPr>
          <w:rFonts w:ascii="HGP創英角ﾎﾟｯﾌﾟ体" w:eastAsia="HGP創英角ﾎﾟｯﾌﾟ体" w:hAnsi="HGP創英角ﾎﾟｯﾌﾟ体" w:hint="eastAsia"/>
          <w:sz w:val="24"/>
          <w:szCs w:val="24"/>
        </w:rPr>
        <w:t>3年生ムカデ競技時の注意</w:t>
      </w:r>
    </w:p>
    <w:p w:rsidR="009C4A0C" w:rsidRDefault="009C4A0C" w:rsidP="002C1344">
      <w:pPr>
        <w:ind w:left="2100" w:right="840" w:hanging="1680"/>
        <w:jc w:val="left"/>
      </w:pPr>
      <w:r>
        <w:rPr>
          <w:rFonts w:hint="eastAsia"/>
        </w:rPr>
        <w:t xml:space="preserve">　毎年、ムカデ競技で足首の摩擦によるやけどや擦り傷。転倒による擦り傷などが多くあります。</w:t>
      </w:r>
    </w:p>
    <w:p w:rsidR="00BA107A" w:rsidRPr="009C4A0C" w:rsidRDefault="00BA107A" w:rsidP="002C1344">
      <w:pPr>
        <w:ind w:left="2100" w:right="840" w:hanging="1680"/>
        <w:jc w:val="left"/>
      </w:pPr>
      <w:r>
        <w:rPr>
          <w:rFonts w:hint="eastAsia"/>
        </w:rPr>
        <w:t>長いジャージを着るとともに足首が隠れる</w:t>
      </w:r>
      <w:r w:rsidRPr="00BA107A">
        <w:rPr>
          <w:rFonts w:ascii="HGｺﾞｼｯｸE" w:eastAsia="HGｺﾞｼｯｸE" w:hAnsi="HGｺﾞｼｯｸE" w:hint="eastAsia"/>
        </w:rPr>
        <w:t>長めの靴下を履いて</w:t>
      </w:r>
      <w:r w:rsidR="003651EF">
        <w:rPr>
          <w:rFonts w:hint="eastAsia"/>
        </w:rPr>
        <w:t>けがの予防</w:t>
      </w:r>
      <w:r>
        <w:rPr>
          <w:rFonts w:hint="eastAsia"/>
        </w:rPr>
        <w:t>をしましょう。</w:t>
      </w:r>
    </w:p>
    <w:p w:rsidR="00A67F05" w:rsidRPr="00A67F05" w:rsidRDefault="00A67F05" w:rsidP="00BA107A">
      <w:pPr>
        <w:ind w:right="840"/>
        <w:jc w:val="left"/>
      </w:pPr>
    </w:p>
    <w:p w:rsidR="005F77B3" w:rsidRPr="00BA107A" w:rsidRDefault="007A3FAD" w:rsidP="00BA107A">
      <w:pPr>
        <w:rPr>
          <w:rFonts w:ascii="HGP創英角ﾎﾟｯﾌﾟ体" w:eastAsia="HGP創英角ﾎﾟｯﾌﾟ体" w:hAnsi="Century" w:cs="Times New Roman"/>
          <w:sz w:val="28"/>
          <w:szCs w:val="28"/>
          <w:bdr w:val="single" w:sz="4" w:space="0" w:color="auto"/>
        </w:rPr>
      </w:pPr>
      <w:r w:rsidRPr="007A3FAD">
        <w:rPr>
          <w:rFonts w:ascii="HGP創英角ﾎﾟｯﾌﾟ体" w:eastAsia="HGP創英角ﾎﾟｯﾌﾟ体" w:hAnsi="Century" w:cs="Times New Roman" w:hint="eastAsia"/>
          <w:sz w:val="28"/>
          <w:szCs w:val="28"/>
          <w:bdr w:val="single" w:sz="4" w:space="0" w:color="auto"/>
        </w:rPr>
        <w:t>もしもケガをしてしまったら・・・</w:t>
      </w:r>
    </w:p>
    <w:p w:rsidR="00763B6D" w:rsidRPr="00763B6D" w:rsidRDefault="00BA107A" w:rsidP="00BA107A">
      <w:pPr>
        <w:ind w:firstLineChars="100" w:firstLine="210"/>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-247087</wp:posOffset>
                </wp:positionH>
                <wp:positionV relativeFrom="paragraph">
                  <wp:posOffset>440918</wp:posOffset>
                </wp:positionV>
                <wp:extent cx="3303270" cy="646921"/>
                <wp:effectExtent l="0" t="0" r="11430" b="20320"/>
                <wp:wrapNone/>
                <wp:docPr id="2" name="横巻き 2"/>
                <wp:cNvGraphicFramePr/>
                <a:graphic xmlns:a="http://schemas.openxmlformats.org/drawingml/2006/main">
                  <a:graphicData uri="http://schemas.microsoft.com/office/word/2010/wordprocessingShape">
                    <wps:wsp>
                      <wps:cNvSpPr/>
                      <wps:spPr>
                        <a:xfrm>
                          <a:off x="0" y="0"/>
                          <a:ext cx="3303270" cy="646921"/>
                        </a:xfrm>
                        <a:prstGeom prst="horizontalScroll">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8A54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19.45pt;margin-top:34.7pt;width:260.1pt;height:5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" filled="f" strokecolor="black [1600]" strokeweight="2pt"/>
            </w:pict>
          </mc:Fallback>
        </mc:AlternateContent>
      </w:r>
      <w:r w:rsidR="007A3FAD" w:rsidRPr="007A3FAD">
        <w:rPr>
          <w:rFonts w:ascii="Century" w:eastAsia="ＭＳ 明朝" w:hAnsi="Century" w:cs="Times New Roman" w:hint="eastAsia"/>
          <w:szCs w:val="24"/>
        </w:rPr>
        <w:t>ケガをしたときは、</w:t>
      </w:r>
      <w:r w:rsidR="002C1344">
        <w:rPr>
          <w:rFonts w:ascii="HGPｺﾞｼｯｸE" w:eastAsia="HGPｺﾞｼｯｸE" w:hAnsi="HGPｺﾞｼｯｸE" w:cs="Times New Roman" w:hint="eastAsia"/>
          <w:sz w:val="24"/>
          <w:szCs w:val="24"/>
        </w:rPr>
        <w:t>無理せず近くの先生や友達に話してから</w:t>
      </w:r>
      <w:r w:rsidR="007A3FAD" w:rsidRPr="007A3FAD">
        <w:rPr>
          <w:rFonts w:ascii="Century" w:eastAsia="ＭＳ 明朝" w:hAnsi="Century" w:cs="Times New Roman" w:hint="eastAsia"/>
          <w:szCs w:val="24"/>
        </w:rPr>
        <w:t>保健室に来るようにしてください。</w:t>
      </w:r>
    </w:p>
    <w:p w:rsidR="007A3FAD" w:rsidRPr="007A3FAD" w:rsidRDefault="007A3FAD" w:rsidP="007A3FAD">
      <w:pPr>
        <w:ind w:firstLineChars="100" w:firstLine="210"/>
        <w:rPr>
          <w:rFonts w:ascii="Century" w:eastAsia="ＭＳ 明朝" w:hAnsi="Century" w:cs="Times New Roman"/>
          <w:szCs w:val="24"/>
        </w:rPr>
      </w:pPr>
    </w:p>
    <w:p w:rsidR="002C1344" w:rsidRPr="002C1344" w:rsidRDefault="002C1344" w:rsidP="004A7DC1">
      <w:pPr>
        <w:ind w:right="840"/>
        <w:rPr>
          <w:rFonts w:ascii="HGP創英角ﾎﾟｯﾌﾟ体" w:eastAsia="HGP創英角ﾎﾟｯﾌﾟ体" w:hAnsi="HGP創英角ﾎﾟｯﾌﾟ体"/>
          <w:i/>
          <w:sz w:val="28"/>
          <w:szCs w:val="28"/>
        </w:rPr>
      </w:pPr>
      <w:r w:rsidRPr="002C1344">
        <w:rPr>
          <w:rFonts w:ascii="HGP創英角ﾎﾟｯﾌﾟ体" w:eastAsia="HGP創英角ﾎﾟｯﾌﾟ体" w:hAnsi="HGP創英角ﾎﾟｯﾌﾟ体" w:hint="eastAsia"/>
          <w:i/>
          <w:sz w:val="28"/>
          <w:szCs w:val="28"/>
        </w:rPr>
        <w:t>風邪気味の人がとても増えています。</w:t>
      </w:r>
    </w:p>
    <w:p w:rsidR="00BA107A" w:rsidRPr="00BA107A" w:rsidRDefault="002C1344" w:rsidP="004A7DC1">
      <w:pPr>
        <w:ind w:right="84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　</w:t>
      </w:r>
    </w:p>
    <w:p w:rsidR="002C1344" w:rsidRDefault="002C1344" w:rsidP="004A7DC1">
      <w:pPr>
        <w:ind w:right="840"/>
        <w:rPr>
          <w:rFonts w:asciiTheme="minorEastAsia" w:hAnsiTheme="minorEastAsia"/>
        </w:rPr>
      </w:pPr>
      <w:r w:rsidRPr="002C1344">
        <w:rPr>
          <w:rFonts w:asciiTheme="minorEastAsia" w:hAnsiTheme="minorEastAsia" w:hint="eastAsia"/>
        </w:rPr>
        <w:t>先週か</w:t>
      </w:r>
      <w:r>
        <w:rPr>
          <w:rFonts w:asciiTheme="minorEastAsia" w:hAnsiTheme="minorEastAsia" w:hint="eastAsia"/>
        </w:rPr>
        <w:t>ら風邪をひいている人が増えています。のどの痛み、鼻水、発熱などで受診の結果、感染症ではなく「風邪」と診断されています。</w:t>
      </w:r>
    </w:p>
    <w:p w:rsidR="002C1344" w:rsidRDefault="00F62F52" w:rsidP="004A7DC1">
      <w:pPr>
        <w:ind w:right="840"/>
        <w:rPr>
          <w:rFonts w:asciiTheme="minorEastAsia" w:hAnsiTheme="minorEastAsia"/>
        </w:rPr>
      </w:pPr>
      <w:r>
        <w:rPr>
          <w:rFonts w:asciiTheme="minorEastAsia" w:hAnsiTheme="minorEastAsia" w:hint="eastAsia"/>
        </w:rPr>
        <w:t xml:space="preserve">　暑い日や涼しい日が</w:t>
      </w:r>
      <w:r w:rsidR="00CE4CBC">
        <w:rPr>
          <w:rFonts w:asciiTheme="minorEastAsia" w:hAnsiTheme="minorEastAsia" w:hint="eastAsia"/>
        </w:rPr>
        <w:t>繰り返されたり</w:t>
      </w:r>
      <w:r w:rsidR="002C1344">
        <w:rPr>
          <w:rFonts w:asciiTheme="minorEastAsia" w:hAnsiTheme="minorEastAsia" w:hint="eastAsia"/>
        </w:rPr>
        <w:t>、朝夕の気温の変化も大きいことが</w:t>
      </w:r>
      <w:r>
        <w:rPr>
          <w:rFonts w:asciiTheme="minorEastAsia" w:hAnsiTheme="minorEastAsia" w:hint="eastAsia"/>
        </w:rPr>
        <w:t>要因の一つかもしれません。</w:t>
      </w:r>
    </w:p>
    <w:p w:rsidR="00F62F52" w:rsidRPr="002C1344" w:rsidRDefault="00F62F52" w:rsidP="004A7DC1">
      <w:pPr>
        <w:ind w:right="840"/>
        <w:rPr>
          <w:rFonts w:asciiTheme="minorEastAsia" w:hAnsiTheme="minorEastAsia"/>
        </w:rPr>
      </w:pPr>
      <w:r>
        <w:rPr>
          <w:rFonts w:asciiTheme="minorEastAsia" w:hAnsiTheme="minorEastAsia" w:hint="eastAsia"/>
        </w:rPr>
        <w:t xml:space="preserve">　体育祭の練習も始</w:t>
      </w:r>
      <w:r w:rsidR="003651EF">
        <w:rPr>
          <w:rFonts w:asciiTheme="minorEastAsia" w:hAnsiTheme="minorEastAsia" w:hint="eastAsia"/>
        </w:rPr>
        <w:t>まり疲れがたまると免疫力も下がり風邪をひきやすくなります。</w:t>
      </w:r>
      <w:r>
        <w:rPr>
          <w:rFonts w:asciiTheme="minorEastAsia" w:hAnsiTheme="minorEastAsia" w:hint="eastAsia"/>
        </w:rPr>
        <w:t>梅雨の前の不安定な気候が続きますが衣服や寝具の調節</w:t>
      </w:r>
      <w:r w:rsidR="00CE4CBC">
        <w:rPr>
          <w:rFonts w:asciiTheme="minorEastAsia" w:hAnsiTheme="minorEastAsia" w:hint="eastAsia"/>
        </w:rPr>
        <w:t>などを心がけて元気に体育祭を迎えましょう。</w:t>
      </w:r>
    </w:p>
    <w:p w:rsidR="002C1344" w:rsidRPr="009C4A0C" w:rsidRDefault="00CE4CBC" w:rsidP="009C4A0C">
      <w:pPr>
        <w:ind w:right="840"/>
        <w:rPr>
          <w:rFonts w:ascii="HGP創英角ﾎﾟｯﾌﾟ体" w:eastAsia="HGP創英角ﾎﾟｯﾌﾟ体" w:hAnsi="HGP創英角ﾎﾟｯﾌﾟ体"/>
          <w:sz w:val="24"/>
          <w:szCs w:val="24"/>
          <w:bdr w:val="single" w:sz="4" w:space="0" w:color="auto"/>
        </w:rPr>
      </w:pPr>
      <w:r>
        <w:rPr>
          <w:rFonts w:asciiTheme="minorEastAsia" w:hAnsiTheme="minorEastAsia" w:hint="eastAsia"/>
        </w:rPr>
        <w:t xml:space="preserve">　</w:t>
      </w:r>
      <w:r w:rsidRPr="00CE4CBC">
        <w:rPr>
          <w:rFonts w:ascii="HGP創英角ﾎﾟｯﾌﾟ体" w:eastAsia="HGP創英角ﾎﾟｯﾌﾟ体" w:hAnsi="HGP創英角ﾎﾟｯﾌﾟ体" w:hint="eastAsia"/>
          <w:sz w:val="24"/>
          <w:szCs w:val="24"/>
          <w:bdr w:val="single" w:sz="4" w:space="0" w:color="auto"/>
        </w:rPr>
        <w:t>風邪の予防</w:t>
      </w:r>
    </w:p>
    <w:p w:rsidR="002C1344" w:rsidRDefault="009C4A0C" w:rsidP="009C4A0C">
      <w:pPr>
        <w:ind w:right="840" w:firstLineChars="100" w:firstLine="210"/>
        <w:rPr>
          <w:rFonts w:asciiTheme="minorEastAsia" w:hAnsiTheme="minorEastAsia"/>
        </w:rPr>
      </w:pPr>
      <w:r>
        <w:rPr>
          <w:rFonts w:asciiTheme="minorEastAsia" w:hAnsiTheme="minorEastAsia" w:hint="eastAsia"/>
        </w:rPr>
        <w:t>１　手洗い・うがい</w:t>
      </w:r>
    </w:p>
    <w:p w:rsidR="009C4A0C" w:rsidRDefault="009C4A0C" w:rsidP="009C4A0C">
      <w:pPr>
        <w:ind w:right="840" w:firstLineChars="100" w:firstLine="210"/>
        <w:rPr>
          <w:rFonts w:asciiTheme="minorEastAsia" w:hAnsiTheme="minorEastAsia"/>
        </w:rPr>
      </w:pPr>
      <w:r>
        <w:rPr>
          <w:rFonts w:asciiTheme="minorEastAsia" w:hAnsiTheme="minorEastAsia" w:hint="eastAsia"/>
        </w:rPr>
        <w:t>２　3</w:t>
      </w:r>
      <w:r w:rsidR="0055341B">
        <w:rPr>
          <w:rFonts w:asciiTheme="minorEastAsia" w:hAnsiTheme="minorEastAsia" w:hint="eastAsia"/>
        </w:rPr>
        <w:t>度</w:t>
      </w:r>
      <w:r>
        <w:rPr>
          <w:rFonts w:asciiTheme="minorEastAsia" w:hAnsiTheme="minorEastAsia" w:hint="eastAsia"/>
        </w:rPr>
        <w:t>の食事</w:t>
      </w:r>
      <w:r w:rsidR="00971F10" w:rsidRPr="00875CC3">
        <w:rPr>
          <w:rFonts w:ascii="HGPｺﾞｼｯｸE" w:eastAsia="HGPｺﾞｼｯｸE" w:hAnsi="HGPｺﾞｼｯｸE" w:cs="Times New Roman" w:hint="eastAsia"/>
          <w:noProof/>
          <w:sz w:val="28"/>
          <w:szCs w:val="28"/>
        </w:rPr>
        <w:drawing>
          <wp:anchor distT="0" distB="0" distL="114300" distR="114300" simplePos="0" relativeHeight="251670016" behindDoc="0" locked="1" layoutInCell="1" allowOverlap="1" wp14:anchorId="3F924C8A" wp14:editId="6A8F1150">
            <wp:simplePos x="0" y="0"/>
            <wp:positionH relativeFrom="column">
              <wp:posOffset>2458085</wp:posOffset>
            </wp:positionH>
            <wp:positionV relativeFrom="margin">
              <wp:posOffset>6146165</wp:posOffset>
            </wp:positionV>
            <wp:extent cx="685800" cy="659130"/>
            <wp:effectExtent l="0" t="0" r="0" b="7620"/>
            <wp:wrapNone/>
            <wp:docPr id="7" name="図 7" descr="..\..\保健だより\データ２値\02\14病気・けがの予防\うがい_01_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保健だより\データ２値\02\14病気・けがの予防\うがい_01_0206.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4A0C" w:rsidRDefault="009C4A0C" w:rsidP="009C4A0C">
      <w:pPr>
        <w:ind w:right="840" w:firstLineChars="100" w:firstLine="210"/>
        <w:rPr>
          <w:rFonts w:asciiTheme="minorEastAsia" w:hAnsiTheme="minorEastAsia"/>
        </w:rPr>
      </w:pPr>
      <w:r>
        <w:rPr>
          <w:rFonts w:asciiTheme="minorEastAsia" w:hAnsiTheme="minorEastAsia" w:hint="eastAsia"/>
        </w:rPr>
        <w:t>３　寝不足をしない</w:t>
      </w:r>
    </w:p>
    <w:p w:rsidR="009C4A0C" w:rsidRDefault="009C4A0C" w:rsidP="009C4A0C">
      <w:pPr>
        <w:ind w:right="840" w:firstLineChars="100" w:firstLine="210"/>
        <w:rPr>
          <w:rFonts w:asciiTheme="minorEastAsia" w:hAnsiTheme="minorEastAsia"/>
        </w:rPr>
      </w:pPr>
      <w:r>
        <w:rPr>
          <w:rFonts w:asciiTheme="minorEastAsia" w:hAnsiTheme="minorEastAsia" w:hint="eastAsia"/>
        </w:rPr>
        <w:t>４　換気</w:t>
      </w:r>
      <w:r w:rsidR="00971F10">
        <w:rPr>
          <w:rFonts w:hint="eastAsia"/>
          <w:noProof/>
        </w:rPr>
        <w:drawing>
          <wp:anchor distT="0" distB="0" distL="114300" distR="114300" simplePos="0" relativeHeight="251672064" behindDoc="0" locked="1" layoutInCell="1" allowOverlap="1" wp14:anchorId="5AD08278" wp14:editId="0C2A283D">
            <wp:simplePos x="0" y="0"/>
            <wp:positionH relativeFrom="column">
              <wp:posOffset>4131945</wp:posOffset>
            </wp:positionH>
            <wp:positionV relativeFrom="page">
              <wp:posOffset>6691630</wp:posOffset>
            </wp:positionV>
            <wp:extent cx="836930" cy="748665"/>
            <wp:effectExtent l="0" t="0" r="1270" b="0"/>
            <wp:wrapNone/>
            <wp:docPr id="8" name="図 8" descr="..\..\保健だより\データ２値\02\14病気・けがの予防\手洗い_02_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保健だより\データ２値\02\14病気・けがの予防\手洗い_02_0206.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930" cy="748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4A0C" w:rsidRDefault="009C4A0C" w:rsidP="009C4A0C">
      <w:pPr>
        <w:ind w:right="840" w:firstLineChars="100" w:firstLine="210"/>
        <w:rPr>
          <w:rFonts w:asciiTheme="minorEastAsia" w:hAnsiTheme="minorEastAsia"/>
        </w:rPr>
      </w:pPr>
      <w:r>
        <w:rPr>
          <w:rFonts w:asciiTheme="minorEastAsia" w:hAnsiTheme="minorEastAsia" w:hint="eastAsia"/>
        </w:rPr>
        <w:t>５　衣服の調節</w:t>
      </w:r>
    </w:p>
    <w:p w:rsidR="009C4A0C" w:rsidRPr="009C4A0C" w:rsidRDefault="009C4A0C" w:rsidP="009C4A0C">
      <w:pPr>
        <w:ind w:right="840" w:firstLineChars="100" w:firstLine="210"/>
        <w:rPr>
          <w:rFonts w:asciiTheme="minorEastAsia" w:hAnsiTheme="minorEastAsia"/>
        </w:rPr>
      </w:pPr>
      <w:r>
        <w:rPr>
          <w:rFonts w:asciiTheme="minorEastAsia" w:hAnsiTheme="minorEastAsia" w:hint="eastAsia"/>
        </w:rPr>
        <w:t>６　汗の後始末</w:t>
      </w:r>
    </w:p>
    <w:p w:rsidR="004A7DC1" w:rsidRPr="004A7DC1" w:rsidRDefault="004A7DC1" w:rsidP="004A7DC1">
      <w:pPr>
        <w:ind w:right="840"/>
        <w:rPr>
          <w:rFonts w:ascii="HGP創英角ﾎﾟｯﾌﾟ体" w:eastAsia="HGP創英角ﾎﾟｯﾌﾟ体" w:hAnsi="HGP創英角ﾎﾟｯﾌﾟ体"/>
        </w:rPr>
      </w:pPr>
    </w:p>
    <w:p w:rsidR="00C8728A" w:rsidRPr="009C4A0C" w:rsidRDefault="004A7DC1" w:rsidP="004A7DC1">
      <w:pPr>
        <w:tabs>
          <w:tab w:val="left" w:pos="3990"/>
        </w:tabs>
        <w:jc w:val="left"/>
        <w:rPr>
          <w:rFonts w:ascii="HGP創英角ﾎﾟｯﾌﾟ体" w:eastAsia="HGP創英角ﾎﾟｯﾌﾟ体" w:hAnsi="HGP創英角ﾎﾟｯﾌﾟ体"/>
          <w:sz w:val="28"/>
          <w:szCs w:val="28"/>
        </w:rPr>
      </w:pPr>
      <w:r w:rsidRPr="009C4A0C">
        <w:rPr>
          <w:rFonts w:ascii="HGP創英角ﾎﾟｯﾌﾟ体" w:eastAsia="HGP創英角ﾎﾟｯﾌﾟ体" w:hAnsi="HGP創英角ﾎﾟｯﾌﾟ体" w:hint="eastAsia"/>
          <w:sz w:val="28"/>
          <w:szCs w:val="28"/>
          <w:bdr w:val="single" w:sz="4" w:space="0" w:color="auto"/>
        </w:rPr>
        <w:t>今後の健康診断の予定</w:t>
      </w:r>
    </w:p>
    <w:p w:rsidR="004A7DC1" w:rsidRDefault="004A7DC1" w:rsidP="004A7DC1">
      <w:pPr>
        <w:tabs>
          <w:tab w:val="left" w:pos="3990"/>
        </w:tabs>
        <w:jc w:val="left"/>
      </w:pPr>
    </w:p>
    <w:p w:rsidR="003651EF" w:rsidRPr="003651EF" w:rsidRDefault="003651EF" w:rsidP="004A7DC1">
      <w:pPr>
        <w:tabs>
          <w:tab w:val="left" w:pos="3990"/>
        </w:tabs>
        <w:jc w:val="left"/>
        <w:rPr>
          <w:rFonts w:asciiTheme="minorEastAsia" w:hAnsiTheme="minorEastAsia"/>
        </w:rPr>
      </w:pPr>
      <w:r w:rsidRPr="003651EF">
        <w:rPr>
          <w:rFonts w:asciiTheme="minorEastAsia" w:hAnsiTheme="minorEastAsia" w:hint="eastAsia"/>
        </w:rPr>
        <w:t xml:space="preserve">５月２３日（木）９：００～　耳鼻科検診　全校生徒　</w:t>
      </w:r>
    </w:p>
    <w:p w:rsidR="003651EF" w:rsidRPr="003651EF" w:rsidRDefault="003651EF" w:rsidP="003651EF">
      <w:pPr>
        <w:tabs>
          <w:tab w:val="left" w:pos="3990"/>
        </w:tabs>
        <w:ind w:firstLineChars="1400" w:firstLine="2940"/>
        <w:jc w:val="left"/>
        <w:rPr>
          <w:rFonts w:asciiTheme="minorEastAsia" w:hAnsiTheme="minorEastAsia"/>
        </w:rPr>
      </w:pPr>
      <w:r w:rsidRPr="003651EF">
        <w:rPr>
          <w:rFonts w:asciiTheme="minorEastAsia" w:hAnsiTheme="minorEastAsia" w:hint="eastAsia"/>
        </w:rPr>
        <w:t>＊耳に髪の毛がかからないようにしてください</w:t>
      </w:r>
    </w:p>
    <w:p w:rsidR="003651EF" w:rsidRPr="003651EF" w:rsidRDefault="003651EF" w:rsidP="004A7DC1">
      <w:pPr>
        <w:tabs>
          <w:tab w:val="left" w:pos="3990"/>
        </w:tabs>
        <w:jc w:val="left"/>
        <w:rPr>
          <w:rFonts w:asciiTheme="minorEastAsia" w:hAnsiTheme="minorEastAsia"/>
        </w:rPr>
      </w:pPr>
    </w:p>
    <w:p w:rsidR="003651EF" w:rsidRPr="003651EF" w:rsidRDefault="003651EF" w:rsidP="004A7DC1">
      <w:pPr>
        <w:tabs>
          <w:tab w:val="left" w:pos="3990"/>
        </w:tabs>
        <w:jc w:val="left"/>
        <w:rPr>
          <w:rFonts w:asciiTheme="minorEastAsia" w:hAnsiTheme="minorEastAsia"/>
        </w:rPr>
      </w:pPr>
      <w:r w:rsidRPr="003651EF">
        <w:rPr>
          <w:rFonts w:asciiTheme="minorEastAsia" w:hAnsiTheme="minorEastAsia" w:hint="eastAsia"/>
        </w:rPr>
        <w:t>５月２４日（金）登校直後　　尿検査２次　対象者は忘れずに提出しましょう</w:t>
      </w:r>
    </w:p>
    <w:p w:rsidR="003651EF" w:rsidRPr="003651EF" w:rsidRDefault="003651EF" w:rsidP="004A7DC1">
      <w:pPr>
        <w:tabs>
          <w:tab w:val="left" w:pos="3990"/>
        </w:tabs>
        <w:jc w:val="left"/>
        <w:rPr>
          <w:rFonts w:asciiTheme="minorEastAsia" w:hAnsiTheme="minorEastAsia"/>
        </w:rPr>
      </w:pPr>
    </w:p>
    <w:p w:rsidR="003651EF" w:rsidRPr="003651EF" w:rsidRDefault="003651EF" w:rsidP="004A7DC1">
      <w:pPr>
        <w:tabs>
          <w:tab w:val="left" w:pos="3990"/>
        </w:tabs>
        <w:jc w:val="left"/>
        <w:rPr>
          <w:rFonts w:asciiTheme="minorEastAsia" w:hAnsiTheme="minorEastAsia"/>
        </w:rPr>
      </w:pPr>
      <w:r w:rsidRPr="003651EF">
        <w:rPr>
          <w:rFonts w:asciiTheme="minorEastAsia" w:hAnsiTheme="minorEastAsia" w:hint="eastAsia"/>
        </w:rPr>
        <w:t>５月３１日（金）登校直後　　尿検査２次２回目　２４日に出せなかった人は必ず提出しましょう</w:t>
      </w:r>
    </w:p>
    <w:sectPr w:rsidR="003651EF" w:rsidRPr="003651EF" w:rsidSect="006F060A">
      <w:pgSz w:w="11906" w:h="16838" w:code="9"/>
      <w:pgMar w:top="567" w:right="851" w:bottom="567" w:left="85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F10" w:rsidRDefault="00971F10" w:rsidP="00642648">
      <w:r>
        <w:separator/>
      </w:r>
    </w:p>
  </w:endnote>
  <w:endnote w:type="continuationSeparator" w:id="0">
    <w:p w:rsidR="00971F10" w:rsidRDefault="00971F10" w:rsidP="0064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F10" w:rsidRDefault="00971F10" w:rsidP="00642648">
      <w:r>
        <w:separator/>
      </w:r>
    </w:p>
  </w:footnote>
  <w:footnote w:type="continuationSeparator" w:id="0">
    <w:p w:rsidR="00971F10" w:rsidRDefault="00971F10" w:rsidP="00642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5B6C"/>
    <w:multiLevelType w:val="hybridMultilevel"/>
    <w:tmpl w:val="007E63B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DD291E"/>
    <w:multiLevelType w:val="hybridMultilevel"/>
    <w:tmpl w:val="2CF6377C"/>
    <w:lvl w:ilvl="0" w:tplc="0409000F">
      <w:start w:val="1"/>
      <w:numFmt w:val="decimal"/>
      <w:lvlText w:val="%1."/>
      <w:lvlJc w:val="left"/>
      <w:pPr>
        <w:ind w:left="841" w:hanging="420"/>
      </w:p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2" w15:restartNumberingAfterBreak="0">
    <w:nsid w:val="4C424B83"/>
    <w:multiLevelType w:val="hybridMultilevel"/>
    <w:tmpl w:val="9488C374"/>
    <w:lvl w:ilvl="0" w:tplc="0409000F">
      <w:start w:val="1"/>
      <w:numFmt w:val="decimal"/>
      <w:lvlText w:val="%1."/>
      <w:lvlJc w:val="left"/>
      <w:pPr>
        <w:ind w:left="556" w:hanging="420"/>
      </w:p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37"/>
    <w:rsid w:val="000A2C9E"/>
    <w:rsid w:val="00266C4E"/>
    <w:rsid w:val="002C1344"/>
    <w:rsid w:val="002C6575"/>
    <w:rsid w:val="003651EF"/>
    <w:rsid w:val="003738D9"/>
    <w:rsid w:val="004A7DC1"/>
    <w:rsid w:val="004E3EDF"/>
    <w:rsid w:val="00546170"/>
    <w:rsid w:val="0055341B"/>
    <w:rsid w:val="005D28DD"/>
    <w:rsid w:val="005F77B3"/>
    <w:rsid w:val="00633F85"/>
    <w:rsid w:val="00642648"/>
    <w:rsid w:val="006C6A03"/>
    <w:rsid w:val="006F060A"/>
    <w:rsid w:val="007075A3"/>
    <w:rsid w:val="007349C7"/>
    <w:rsid w:val="00763B6D"/>
    <w:rsid w:val="007A3FAD"/>
    <w:rsid w:val="008C326F"/>
    <w:rsid w:val="00971F10"/>
    <w:rsid w:val="009C4A0C"/>
    <w:rsid w:val="00A67F05"/>
    <w:rsid w:val="00A80173"/>
    <w:rsid w:val="00A8685E"/>
    <w:rsid w:val="00B27939"/>
    <w:rsid w:val="00BA107A"/>
    <w:rsid w:val="00BF2565"/>
    <w:rsid w:val="00C45671"/>
    <w:rsid w:val="00C7301A"/>
    <w:rsid w:val="00C8728A"/>
    <w:rsid w:val="00CE4CBC"/>
    <w:rsid w:val="00DD0C1C"/>
    <w:rsid w:val="00E42A9D"/>
    <w:rsid w:val="00EA5B37"/>
    <w:rsid w:val="00F62F52"/>
    <w:rsid w:val="00F87A35"/>
    <w:rsid w:val="00FE4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64EBBA3"/>
  <w15:docId w15:val="{0EDFA018-0477-4D5D-AF3E-09363A53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648"/>
    <w:pPr>
      <w:tabs>
        <w:tab w:val="center" w:pos="4252"/>
        <w:tab w:val="right" w:pos="8504"/>
      </w:tabs>
      <w:snapToGrid w:val="0"/>
    </w:pPr>
  </w:style>
  <w:style w:type="character" w:customStyle="1" w:styleId="a4">
    <w:name w:val="ヘッダー (文字)"/>
    <w:basedOn w:val="a0"/>
    <w:link w:val="a3"/>
    <w:uiPriority w:val="99"/>
    <w:rsid w:val="00642648"/>
  </w:style>
  <w:style w:type="paragraph" w:styleId="a5">
    <w:name w:val="footer"/>
    <w:basedOn w:val="a"/>
    <w:link w:val="a6"/>
    <w:uiPriority w:val="99"/>
    <w:unhideWhenUsed/>
    <w:rsid w:val="00642648"/>
    <w:pPr>
      <w:tabs>
        <w:tab w:val="center" w:pos="4252"/>
        <w:tab w:val="right" w:pos="8504"/>
      </w:tabs>
      <w:snapToGrid w:val="0"/>
    </w:pPr>
  </w:style>
  <w:style w:type="character" w:customStyle="1" w:styleId="a6">
    <w:name w:val="フッター (文字)"/>
    <w:basedOn w:val="a0"/>
    <w:link w:val="a5"/>
    <w:uiPriority w:val="99"/>
    <w:rsid w:val="00642648"/>
  </w:style>
  <w:style w:type="paragraph" w:styleId="a7">
    <w:name w:val="No Spacing"/>
    <w:uiPriority w:val="1"/>
    <w:qFormat/>
    <w:rsid w:val="00B27939"/>
    <w:pPr>
      <w:widowControl w:val="0"/>
      <w:jc w:val="both"/>
    </w:pPr>
  </w:style>
  <w:style w:type="paragraph" w:styleId="a8">
    <w:name w:val="List Paragraph"/>
    <w:basedOn w:val="a"/>
    <w:uiPriority w:val="34"/>
    <w:qFormat/>
    <w:rsid w:val="009C4A0C"/>
    <w:pPr>
      <w:ind w:leftChars="400" w:left="840"/>
    </w:pPr>
  </w:style>
  <w:style w:type="paragraph" w:styleId="a9">
    <w:name w:val="Date"/>
    <w:basedOn w:val="a"/>
    <w:next w:val="a"/>
    <w:link w:val="aa"/>
    <w:uiPriority w:val="99"/>
    <w:semiHidden/>
    <w:unhideWhenUsed/>
    <w:rsid w:val="003651EF"/>
  </w:style>
  <w:style w:type="character" w:customStyle="1" w:styleId="aa">
    <w:name w:val="日付 (文字)"/>
    <w:basedOn w:val="a0"/>
    <w:link w:val="a9"/>
    <w:uiPriority w:val="99"/>
    <w:semiHidden/>
    <w:rsid w:val="003651EF"/>
  </w:style>
  <w:style w:type="paragraph" w:styleId="ab">
    <w:name w:val="Balloon Text"/>
    <w:basedOn w:val="a"/>
    <w:link w:val="ac"/>
    <w:uiPriority w:val="99"/>
    <w:semiHidden/>
    <w:unhideWhenUsed/>
    <w:rsid w:val="0055341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4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C5876-2E9C-44A5-A624-B047B18C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町田市教育委員会</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町田市教育委員会</dc:creator>
  <cp:lastModifiedBy>190-t25</cp:lastModifiedBy>
  <cp:revision>3</cp:revision>
  <cp:lastPrinted>2024-05-20T02:38:00Z</cp:lastPrinted>
  <dcterms:created xsi:type="dcterms:W3CDTF">2024-05-20T04:16:00Z</dcterms:created>
  <dcterms:modified xsi:type="dcterms:W3CDTF">2024-05-20T04:51:00Z</dcterms:modified>
</cp:coreProperties>
</file>