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EE" w:rsidRPr="00910F7B" w:rsidRDefault="00910F7B" w:rsidP="00946EFE">
      <w:pPr>
        <w:jc w:val="center"/>
        <w:rPr>
          <w:rFonts w:asciiTheme="majorEastAsia" w:eastAsiaTheme="majorEastAsia" w:hAnsiTheme="majorEastAsia"/>
          <w:sz w:val="24"/>
        </w:rPr>
      </w:pPr>
      <w:r w:rsidRPr="00910F7B">
        <w:rPr>
          <w:rFonts w:asciiTheme="majorEastAsia" w:eastAsiaTheme="majorEastAsia" w:hAnsiTheme="majorEastAsia" w:hint="eastAsia"/>
          <w:b/>
          <w:sz w:val="36"/>
        </w:rPr>
        <w:t>５月２８日（木</w:t>
      </w:r>
      <w:r w:rsidR="00585631" w:rsidRPr="00910F7B">
        <w:rPr>
          <w:rFonts w:asciiTheme="majorEastAsia" w:eastAsiaTheme="majorEastAsia" w:hAnsiTheme="majorEastAsia" w:hint="eastAsia"/>
          <w:b/>
          <w:sz w:val="36"/>
        </w:rPr>
        <w:t>）</w:t>
      </w:r>
      <w:r w:rsidR="00946EFE" w:rsidRPr="00910F7B">
        <w:rPr>
          <w:rFonts w:asciiTheme="majorEastAsia" w:eastAsiaTheme="majorEastAsia" w:hAnsiTheme="majorEastAsia" w:hint="eastAsia"/>
          <w:b/>
          <w:sz w:val="36"/>
        </w:rPr>
        <w:t>状況確認日について（１学年）</w:t>
      </w:r>
    </w:p>
    <w:p w:rsidR="00585631" w:rsidRDefault="00585631" w:rsidP="00563D9F">
      <w:pPr>
        <w:rPr>
          <w:rFonts w:asciiTheme="majorEastAsia" w:eastAsiaTheme="majorEastAsia" w:hAnsiTheme="majorEastAsia"/>
        </w:rPr>
      </w:pPr>
    </w:p>
    <w:p w:rsidR="00AF5F4B" w:rsidRPr="00585631" w:rsidRDefault="00AF5F4B" w:rsidP="00563D9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585631">
        <w:rPr>
          <w:rFonts w:asciiTheme="majorEastAsia" w:eastAsiaTheme="majorEastAsia" w:hAnsiTheme="majorEastAsia" w:hint="eastAsia"/>
          <w:sz w:val="24"/>
        </w:rPr>
        <w:t>●課題提出について</w:t>
      </w:r>
    </w:p>
    <w:p w:rsidR="00AF5F4B" w:rsidRPr="00585631" w:rsidRDefault="00AF5F4B" w:rsidP="00563D9F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・できあがった課題は持ってきてください。</w:t>
      </w:r>
    </w:p>
    <w:p w:rsidR="00910F7B" w:rsidRDefault="00AF5F4B" w:rsidP="00563D9F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</w:t>
      </w:r>
      <w:r w:rsidR="00910F7B">
        <w:rPr>
          <w:rFonts w:asciiTheme="majorEastAsia" w:eastAsiaTheme="majorEastAsia" w:hAnsiTheme="majorEastAsia" w:hint="eastAsia"/>
          <w:sz w:val="24"/>
        </w:rPr>
        <w:t>ステープラー（ホチキス）留</w:t>
      </w:r>
      <w:r w:rsidRPr="00585631">
        <w:rPr>
          <w:rFonts w:asciiTheme="majorEastAsia" w:eastAsiaTheme="majorEastAsia" w:hAnsiTheme="majorEastAsia" w:hint="eastAsia"/>
          <w:sz w:val="24"/>
        </w:rPr>
        <w:t>めしているものはすべて終わってから提出で</w:t>
      </w:r>
    </w:p>
    <w:p w:rsidR="00AF5F4B" w:rsidRPr="00585631" w:rsidRDefault="00AF5F4B" w:rsidP="00910F7B">
      <w:pPr>
        <w:ind w:firstLineChars="300" w:firstLine="72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す。</w:t>
      </w:r>
    </w:p>
    <w:p w:rsidR="00AF5F4B" w:rsidRPr="00585631" w:rsidRDefault="00AF5F4B" w:rsidP="00563D9F">
      <w:pPr>
        <w:pStyle w:val="a3"/>
        <w:ind w:leftChars="0" w:left="42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・美術、技術は最初の授業で提出です。</w:t>
      </w:r>
    </w:p>
    <w:p w:rsidR="00AF5F4B" w:rsidRPr="00585631" w:rsidRDefault="00AF5F4B" w:rsidP="00563D9F">
      <w:pPr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 xml:space="preserve">　　・家庭科、体育は学校再開日に提出です。</w:t>
      </w:r>
    </w:p>
    <w:p w:rsidR="00AF5F4B" w:rsidRPr="00585631" w:rsidRDefault="00AF5F4B" w:rsidP="00563D9F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AF5F4B" w:rsidRPr="00585631" w:rsidRDefault="00AF5F4B" w:rsidP="00563D9F">
      <w:pPr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 xml:space="preserve">　●持参するものについて</w:t>
      </w:r>
    </w:p>
    <w:p w:rsidR="00AF5F4B" w:rsidRPr="00585631" w:rsidRDefault="00AF5F4B" w:rsidP="008F36A0">
      <w:pPr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 xml:space="preserve">　　・国語：</w:t>
      </w:r>
      <w:r w:rsidR="00563D9F" w:rsidRPr="00585631">
        <w:rPr>
          <w:rFonts w:asciiTheme="majorEastAsia" w:eastAsiaTheme="majorEastAsia" w:hAnsiTheme="majorEastAsia" w:hint="eastAsia"/>
          <w:sz w:val="24"/>
        </w:rPr>
        <w:t>国語の学習（緑色のワーク）</w:t>
      </w:r>
      <w:r w:rsidRPr="00585631">
        <w:rPr>
          <w:rFonts w:asciiTheme="majorEastAsia" w:eastAsiaTheme="majorEastAsia" w:hAnsiTheme="majorEastAsia" w:hint="eastAsia"/>
          <w:sz w:val="24"/>
        </w:rPr>
        <w:t>と教科書</w:t>
      </w:r>
      <w:r w:rsidR="008F36A0">
        <w:rPr>
          <w:rFonts w:asciiTheme="majorEastAsia" w:eastAsiaTheme="majorEastAsia" w:hAnsiTheme="majorEastAsia" w:hint="eastAsia"/>
          <w:sz w:val="24"/>
        </w:rPr>
        <w:t>とノート</w:t>
      </w:r>
    </w:p>
    <w:p w:rsidR="00AF5F4B" w:rsidRPr="00585631" w:rsidRDefault="00AF5F4B" w:rsidP="00563D9F">
      <w:pPr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 xml:space="preserve">　　・社会：課題と教科書</w:t>
      </w:r>
    </w:p>
    <w:p w:rsidR="00CC521E" w:rsidRPr="00910F7B" w:rsidRDefault="00AF5F4B" w:rsidP="00CC521E">
      <w:pPr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 xml:space="preserve">　　</w:t>
      </w:r>
      <w:r w:rsidR="00CC521E" w:rsidRPr="00910F7B">
        <w:rPr>
          <w:rFonts w:asciiTheme="majorEastAsia" w:eastAsiaTheme="majorEastAsia" w:hAnsiTheme="majorEastAsia" w:hint="eastAsia"/>
          <w:sz w:val="24"/>
        </w:rPr>
        <w:t>・数学：課題の冊子と答え</w:t>
      </w:r>
    </w:p>
    <w:p w:rsidR="00CC521E" w:rsidRPr="00910F7B" w:rsidRDefault="00CC521E" w:rsidP="00CC521E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910F7B">
        <w:rPr>
          <w:rFonts w:asciiTheme="majorEastAsia" w:eastAsiaTheme="majorEastAsia" w:hAnsiTheme="majorEastAsia" w:hint="eastAsia"/>
          <w:sz w:val="24"/>
        </w:rPr>
        <w:t>・理科：課題と教科書と資料集（便覧）</w:t>
      </w:r>
    </w:p>
    <w:p w:rsidR="00CC521E" w:rsidRPr="00910F7B" w:rsidRDefault="00CC521E" w:rsidP="00CC521E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910F7B">
        <w:rPr>
          <w:rFonts w:asciiTheme="majorEastAsia" w:eastAsiaTheme="majorEastAsia" w:hAnsiTheme="majorEastAsia" w:hint="eastAsia"/>
          <w:sz w:val="24"/>
        </w:rPr>
        <w:t>・英語：楽トレペンマンシップと課題</w:t>
      </w:r>
    </w:p>
    <w:p w:rsidR="00910F7B" w:rsidRPr="00910F7B" w:rsidRDefault="00AF5F4B" w:rsidP="00CC521E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・道徳：</w:t>
      </w:r>
      <w:r w:rsidR="00563D9F" w:rsidRPr="00585631">
        <w:rPr>
          <w:rFonts w:asciiTheme="majorEastAsia" w:eastAsiaTheme="majorEastAsia" w:hAnsiTheme="majorEastAsia" w:hint="eastAsia"/>
          <w:sz w:val="24"/>
        </w:rPr>
        <w:t>ワークシート</w:t>
      </w:r>
      <w:r w:rsidRPr="00585631">
        <w:rPr>
          <w:rFonts w:asciiTheme="majorEastAsia" w:eastAsiaTheme="majorEastAsia" w:hAnsiTheme="majorEastAsia" w:hint="eastAsia"/>
          <w:sz w:val="24"/>
        </w:rPr>
        <w:t>と教科書と道徳ファイル</w:t>
      </w:r>
      <w:bookmarkStart w:id="0" w:name="_GoBack"/>
      <w:bookmarkEnd w:id="0"/>
      <w:r w:rsidR="00910F7B" w:rsidRPr="00910F7B">
        <w:rPr>
          <w:rFonts w:asciiTheme="majorEastAsia" w:eastAsiaTheme="majorEastAsia" w:hAnsiTheme="majorEastAsia" w:hint="eastAsia"/>
          <w:sz w:val="24"/>
        </w:rPr>
        <w:t xml:space="preserve">　　</w:t>
      </w:r>
    </w:p>
    <w:p w:rsidR="00CC521E" w:rsidRDefault="00CC521E" w:rsidP="00CC521E">
      <w:pPr>
        <w:pStyle w:val="a3"/>
        <w:ind w:leftChars="0"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Pr="00585631">
        <w:rPr>
          <w:rFonts w:asciiTheme="majorEastAsia" w:eastAsiaTheme="majorEastAsia" w:hAnsiTheme="majorEastAsia" w:hint="eastAsia"/>
          <w:sz w:val="24"/>
        </w:rPr>
        <w:t>国語、社会、</w:t>
      </w:r>
      <w:r>
        <w:rPr>
          <w:rFonts w:asciiTheme="majorEastAsia" w:eastAsiaTheme="majorEastAsia" w:hAnsiTheme="majorEastAsia" w:hint="eastAsia"/>
          <w:sz w:val="24"/>
        </w:rPr>
        <w:t>数学、理科、英語、</w:t>
      </w:r>
      <w:r w:rsidRPr="00585631">
        <w:rPr>
          <w:rFonts w:asciiTheme="majorEastAsia" w:eastAsiaTheme="majorEastAsia" w:hAnsiTheme="majorEastAsia" w:hint="eastAsia"/>
          <w:sz w:val="24"/>
        </w:rPr>
        <w:t>道徳の課題が全て終わっている生徒はそ</w:t>
      </w:r>
    </w:p>
    <w:p w:rsidR="00CC521E" w:rsidRPr="00910F7B" w:rsidRDefault="00CC521E" w:rsidP="00CC521E">
      <w:pPr>
        <w:pStyle w:val="a3"/>
        <w:ind w:leftChars="0" w:left="420" w:firstLineChars="100" w:firstLine="24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れ以</w:t>
      </w:r>
      <w:r w:rsidRPr="00910F7B">
        <w:rPr>
          <w:rFonts w:asciiTheme="majorEastAsia" w:eastAsiaTheme="majorEastAsia" w:hAnsiTheme="majorEastAsia" w:hint="eastAsia"/>
          <w:sz w:val="24"/>
        </w:rPr>
        <w:t>外の教科をいくつか選んで課題と教科書などを持参</w:t>
      </w:r>
      <w:r>
        <w:rPr>
          <w:rFonts w:asciiTheme="majorEastAsia" w:eastAsiaTheme="majorEastAsia" w:hAnsiTheme="majorEastAsia" w:hint="eastAsia"/>
          <w:sz w:val="24"/>
        </w:rPr>
        <w:t>してください。</w:t>
      </w:r>
    </w:p>
    <w:p w:rsidR="00CC521E" w:rsidRPr="00910F7B" w:rsidRDefault="00CC521E" w:rsidP="00563D9F">
      <w:pPr>
        <w:rPr>
          <w:rFonts w:asciiTheme="majorEastAsia" w:eastAsiaTheme="majorEastAsia" w:hAnsiTheme="majorEastAsia" w:hint="eastAsia"/>
          <w:sz w:val="24"/>
        </w:rPr>
      </w:pPr>
    </w:p>
    <w:p w:rsidR="00AF5F4B" w:rsidRPr="00585631" w:rsidRDefault="00AF5F4B" w:rsidP="00563D9F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●</w:t>
      </w:r>
      <w:r w:rsidR="00CC521E">
        <w:rPr>
          <w:rFonts w:asciiTheme="majorEastAsia" w:eastAsiaTheme="majorEastAsia" w:hAnsiTheme="majorEastAsia" w:hint="eastAsia"/>
          <w:sz w:val="24"/>
        </w:rPr>
        <w:t>当日の主な活動</w:t>
      </w:r>
    </w:p>
    <w:p w:rsidR="00910F7B" w:rsidRDefault="00AF5F4B" w:rsidP="00563D9F">
      <w:pPr>
        <w:ind w:leftChars="200" w:left="42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</w:t>
      </w:r>
      <w:r w:rsidR="00585631">
        <w:rPr>
          <w:rFonts w:asciiTheme="majorEastAsia" w:eastAsiaTheme="majorEastAsia" w:hAnsiTheme="majorEastAsia" w:hint="eastAsia"/>
          <w:sz w:val="24"/>
        </w:rPr>
        <w:t>担任から</w:t>
      </w:r>
      <w:r w:rsidR="00CC521E">
        <w:rPr>
          <w:rFonts w:asciiTheme="majorEastAsia" w:eastAsiaTheme="majorEastAsia" w:hAnsiTheme="majorEastAsia" w:hint="eastAsia"/>
          <w:sz w:val="24"/>
        </w:rPr>
        <w:t>次のことについて</w:t>
      </w:r>
      <w:r w:rsidR="00BC0225" w:rsidRPr="00585631">
        <w:rPr>
          <w:rFonts w:asciiTheme="majorEastAsia" w:eastAsiaTheme="majorEastAsia" w:hAnsiTheme="majorEastAsia" w:hint="eastAsia"/>
          <w:sz w:val="24"/>
        </w:rPr>
        <w:t>説明</w:t>
      </w:r>
      <w:r w:rsidR="00585631">
        <w:rPr>
          <w:rFonts w:asciiTheme="majorEastAsia" w:eastAsiaTheme="majorEastAsia" w:hAnsiTheme="majorEastAsia" w:hint="eastAsia"/>
          <w:sz w:val="24"/>
        </w:rPr>
        <w:t>をする。</w:t>
      </w:r>
    </w:p>
    <w:p w:rsidR="00CC521E" w:rsidRDefault="00910F7B" w:rsidP="00910F7B">
      <w:pPr>
        <w:ind w:leftChars="200" w:left="420"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34925</wp:posOffset>
                </wp:positionV>
                <wp:extent cx="45719" cy="8382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38200"/>
                        </a:xfrm>
                        <a:prstGeom prst="leftBracket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10F7B" w:rsidRDefault="00910F7B" w:rsidP="00910F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7.95pt;margin-top:2.75pt;width:3.6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" adj="98" strokecolor="black [3213]" strokeweight="1.75pt">
                <v:textbox>
                  <w:txbxContent>
                    <w:p w:rsidR="00910F7B" w:rsidRDefault="00910F7B" w:rsidP="00910F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C0225" w:rsidRPr="00585631">
        <w:rPr>
          <w:rFonts w:asciiTheme="majorEastAsia" w:eastAsiaTheme="majorEastAsia" w:hAnsiTheme="majorEastAsia" w:hint="eastAsia"/>
          <w:sz w:val="24"/>
        </w:rPr>
        <w:t>短学活の</w:t>
      </w:r>
      <w:r w:rsidR="00CC521E">
        <w:rPr>
          <w:rFonts w:asciiTheme="majorEastAsia" w:eastAsiaTheme="majorEastAsia" w:hAnsiTheme="majorEastAsia" w:hint="eastAsia"/>
          <w:sz w:val="24"/>
        </w:rPr>
        <w:t>内容</w:t>
      </w:r>
      <w:r w:rsidR="00BC0225" w:rsidRPr="00585631">
        <w:rPr>
          <w:rFonts w:asciiTheme="majorEastAsia" w:eastAsiaTheme="majorEastAsia" w:hAnsiTheme="majorEastAsia" w:hint="eastAsia"/>
          <w:sz w:val="24"/>
        </w:rPr>
        <w:t>、日直の</w:t>
      </w:r>
      <w:r w:rsidR="00CC521E">
        <w:rPr>
          <w:rFonts w:asciiTheme="majorEastAsia" w:eastAsiaTheme="majorEastAsia" w:hAnsiTheme="majorEastAsia" w:hint="eastAsia"/>
          <w:sz w:val="24"/>
        </w:rPr>
        <w:t>仕事について</w:t>
      </w:r>
      <w:r w:rsidR="00BC0225" w:rsidRPr="00585631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朝読書、</w:t>
      </w:r>
    </w:p>
    <w:p w:rsidR="00CC521E" w:rsidRDefault="00BC0225" w:rsidP="00CC521E">
      <w:pPr>
        <w:ind w:leftChars="200" w:left="420" w:firstLineChars="200" w:firstLine="48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６月１日（月）の週の流れ</w:t>
      </w:r>
      <w:r w:rsidR="00CC521E">
        <w:rPr>
          <w:rFonts w:asciiTheme="majorEastAsia" w:eastAsiaTheme="majorEastAsia" w:hAnsiTheme="majorEastAsia" w:hint="eastAsia"/>
          <w:sz w:val="24"/>
        </w:rPr>
        <w:t>、</w:t>
      </w:r>
      <w:r w:rsidR="00910F7B">
        <w:rPr>
          <w:rFonts w:asciiTheme="majorEastAsia" w:eastAsiaTheme="majorEastAsia" w:hAnsiTheme="majorEastAsia" w:hint="eastAsia"/>
          <w:sz w:val="24"/>
        </w:rPr>
        <w:t>マスク配布、</w:t>
      </w:r>
    </w:p>
    <w:p w:rsidR="00A022E2" w:rsidRDefault="00CC521E" w:rsidP="00CC521E">
      <w:pPr>
        <w:ind w:leftChars="200" w:left="420"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持ち物（ランチマット・</w:t>
      </w:r>
      <w:r w:rsidR="00910F7B">
        <w:rPr>
          <w:rFonts w:asciiTheme="majorEastAsia" w:eastAsiaTheme="majorEastAsia" w:hAnsiTheme="majorEastAsia" w:hint="eastAsia"/>
          <w:sz w:val="24"/>
        </w:rPr>
        <w:t>小さなビニル袋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8F36A0" w:rsidRPr="00585631" w:rsidRDefault="008F36A0" w:rsidP="008F36A0">
      <w:pPr>
        <w:ind w:leftChars="200" w:left="420"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衣替え、体育着登校、SNSについて　</w:t>
      </w:r>
      <w:r w:rsidR="00CC521E">
        <w:rPr>
          <w:rFonts w:asciiTheme="majorEastAsia" w:eastAsiaTheme="majorEastAsia" w:hAnsiTheme="majorEastAsia" w:hint="eastAsia"/>
          <w:sz w:val="24"/>
        </w:rPr>
        <w:t>など</w:t>
      </w:r>
    </w:p>
    <w:p w:rsidR="00AF5F4B" w:rsidRPr="00585631" w:rsidRDefault="00A022E2" w:rsidP="00563D9F">
      <w:pPr>
        <w:ind w:leftChars="200" w:left="42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</w:t>
      </w:r>
      <w:r w:rsidR="001D6252" w:rsidRPr="00585631">
        <w:rPr>
          <w:rFonts w:asciiTheme="majorEastAsia" w:eastAsiaTheme="majorEastAsia" w:hAnsiTheme="majorEastAsia" w:hint="eastAsia"/>
          <w:sz w:val="24"/>
        </w:rPr>
        <w:t>机、イス、ロッカーのラベル貼り</w:t>
      </w:r>
      <w:r w:rsidR="00585631">
        <w:rPr>
          <w:rFonts w:asciiTheme="majorEastAsia" w:eastAsiaTheme="majorEastAsia" w:hAnsiTheme="majorEastAsia" w:hint="eastAsia"/>
          <w:sz w:val="24"/>
        </w:rPr>
        <w:t>をする。</w:t>
      </w:r>
    </w:p>
    <w:p w:rsidR="00AF5F4B" w:rsidRPr="00585631" w:rsidRDefault="00AF5F4B" w:rsidP="00563D9F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</w:t>
      </w:r>
      <w:r w:rsidR="00B341B9" w:rsidRPr="00585631">
        <w:rPr>
          <w:rFonts w:asciiTheme="majorEastAsia" w:eastAsiaTheme="majorEastAsia" w:hAnsiTheme="majorEastAsia" w:hint="eastAsia"/>
          <w:sz w:val="24"/>
        </w:rPr>
        <w:t>国語</w:t>
      </w:r>
      <w:r w:rsidRPr="00585631">
        <w:rPr>
          <w:rFonts w:asciiTheme="majorEastAsia" w:eastAsiaTheme="majorEastAsia" w:hAnsiTheme="majorEastAsia" w:hint="eastAsia"/>
          <w:sz w:val="24"/>
        </w:rPr>
        <w:t>、</w:t>
      </w:r>
      <w:r w:rsidR="00B341B9" w:rsidRPr="00585631">
        <w:rPr>
          <w:rFonts w:asciiTheme="majorEastAsia" w:eastAsiaTheme="majorEastAsia" w:hAnsiTheme="majorEastAsia" w:hint="eastAsia"/>
          <w:sz w:val="24"/>
        </w:rPr>
        <w:t>社会</w:t>
      </w:r>
      <w:r w:rsidRPr="00585631">
        <w:rPr>
          <w:rFonts w:asciiTheme="majorEastAsia" w:eastAsiaTheme="majorEastAsia" w:hAnsiTheme="majorEastAsia" w:hint="eastAsia"/>
          <w:sz w:val="24"/>
        </w:rPr>
        <w:t>、</w:t>
      </w:r>
      <w:r w:rsidR="00CC521E">
        <w:rPr>
          <w:rFonts w:asciiTheme="majorEastAsia" w:eastAsiaTheme="majorEastAsia" w:hAnsiTheme="majorEastAsia" w:hint="eastAsia"/>
          <w:sz w:val="24"/>
        </w:rPr>
        <w:t>数学、理科、英語、</w:t>
      </w:r>
      <w:r w:rsidR="00B341B9" w:rsidRPr="00585631">
        <w:rPr>
          <w:rFonts w:asciiTheme="majorEastAsia" w:eastAsiaTheme="majorEastAsia" w:hAnsiTheme="majorEastAsia" w:hint="eastAsia"/>
          <w:sz w:val="24"/>
        </w:rPr>
        <w:t>道徳</w:t>
      </w:r>
      <w:r w:rsidRPr="00585631">
        <w:rPr>
          <w:rFonts w:asciiTheme="majorEastAsia" w:eastAsiaTheme="majorEastAsia" w:hAnsiTheme="majorEastAsia" w:hint="eastAsia"/>
          <w:sz w:val="24"/>
        </w:rPr>
        <w:t>の課題の進度チェック</w:t>
      </w:r>
      <w:r w:rsidR="00585631">
        <w:rPr>
          <w:rFonts w:asciiTheme="majorEastAsia" w:eastAsiaTheme="majorEastAsia" w:hAnsiTheme="majorEastAsia" w:hint="eastAsia"/>
          <w:sz w:val="24"/>
        </w:rPr>
        <w:t>をする。</w:t>
      </w:r>
    </w:p>
    <w:p w:rsidR="00AF5F4B" w:rsidRPr="00585631" w:rsidRDefault="00AF5F4B" w:rsidP="00563D9F">
      <w:pPr>
        <w:pStyle w:val="a3"/>
        <w:ind w:leftChars="0" w:left="420"/>
        <w:rPr>
          <w:rFonts w:asciiTheme="majorEastAsia" w:eastAsiaTheme="majorEastAsia" w:hAnsiTheme="majorEastAsia"/>
          <w:sz w:val="24"/>
        </w:rPr>
      </w:pPr>
      <w:r w:rsidRPr="00585631">
        <w:rPr>
          <w:rFonts w:asciiTheme="majorEastAsia" w:eastAsiaTheme="majorEastAsia" w:hAnsiTheme="majorEastAsia" w:hint="eastAsia"/>
          <w:sz w:val="24"/>
        </w:rPr>
        <w:t>・課題が進んでいない生徒は</w:t>
      </w:r>
      <w:r w:rsidR="00EF08C6" w:rsidRPr="00585631">
        <w:rPr>
          <w:rFonts w:asciiTheme="majorEastAsia" w:eastAsiaTheme="majorEastAsia" w:hAnsiTheme="majorEastAsia" w:hint="eastAsia"/>
          <w:sz w:val="24"/>
        </w:rPr>
        <w:t>１時間</w:t>
      </w:r>
      <w:r w:rsidRPr="00585631">
        <w:rPr>
          <w:rFonts w:asciiTheme="majorEastAsia" w:eastAsiaTheme="majorEastAsia" w:hAnsiTheme="majorEastAsia" w:hint="eastAsia"/>
          <w:sz w:val="24"/>
        </w:rPr>
        <w:t>程度居残り</w:t>
      </w:r>
      <w:r w:rsidR="00585631">
        <w:rPr>
          <w:rFonts w:asciiTheme="majorEastAsia" w:eastAsiaTheme="majorEastAsia" w:hAnsiTheme="majorEastAsia" w:hint="eastAsia"/>
          <w:sz w:val="24"/>
        </w:rPr>
        <w:t>があ</w:t>
      </w:r>
      <w:r w:rsidR="00CC521E">
        <w:rPr>
          <w:rFonts w:asciiTheme="majorEastAsia" w:eastAsiaTheme="majorEastAsia" w:hAnsiTheme="majorEastAsia" w:hint="eastAsia"/>
          <w:sz w:val="24"/>
        </w:rPr>
        <w:t>ります</w:t>
      </w:r>
      <w:r w:rsidRPr="00585631">
        <w:rPr>
          <w:rFonts w:asciiTheme="majorEastAsia" w:eastAsiaTheme="majorEastAsia" w:hAnsiTheme="majorEastAsia" w:hint="eastAsia"/>
          <w:sz w:val="24"/>
        </w:rPr>
        <w:t>。</w:t>
      </w:r>
    </w:p>
    <w:p w:rsidR="007A1925" w:rsidRPr="00585631" w:rsidRDefault="00696FA6" w:rsidP="00563D9F">
      <w:pPr>
        <w:rPr>
          <w:rFonts w:asciiTheme="majorEastAsia" w:eastAsiaTheme="majorEastAsia" w:hAnsiTheme="majorEastAsia"/>
          <w:b/>
          <w:sz w:val="24"/>
          <w:u w:val="single"/>
        </w:rPr>
      </w:pPr>
      <w:r w:rsidRPr="00585631">
        <w:rPr>
          <w:rFonts w:asciiTheme="majorEastAsia" w:eastAsiaTheme="majorEastAsia" w:hAnsiTheme="majorEastAsia" w:hint="eastAsia"/>
          <w:sz w:val="24"/>
        </w:rPr>
        <w:t xml:space="preserve">　　</w:t>
      </w:r>
      <w:r w:rsidRPr="00585631">
        <w:rPr>
          <w:rFonts w:asciiTheme="majorEastAsia" w:eastAsiaTheme="majorEastAsia" w:hAnsiTheme="majorEastAsia" w:hint="eastAsia"/>
          <w:b/>
          <w:sz w:val="24"/>
          <w:u w:val="single"/>
        </w:rPr>
        <w:t>※課題が全て終わっている生徒は早めに下校することもあります。</w:t>
      </w:r>
    </w:p>
    <w:sectPr w:rsidR="007A1925" w:rsidRPr="00585631" w:rsidSect="00910F7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1F" w:rsidRDefault="00852F1F" w:rsidP="00671723">
      <w:r>
        <w:separator/>
      </w:r>
    </w:p>
  </w:endnote>
  <w:endnote w:type="continuationSeparator" w:id="0">
    <w:p w:rsidR="00852F1F" w:rsidRDefault="00852F1F" w:rsidP="0067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1F" w:rsidRDefault="00852F1F" w:rsidP="00671723">
      <w:r>
        <w:separator/>
      </w:r>
    </w:p>
  </w:footnote>
  <w:footnote w:type="continuationSeparator" w:id="0">
    <w:p w:rsidR="00852F1F" w:rsidRDefault="00852F1F" w:rsidP="0067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47B"/>
    <w:multiLevelType w:val="hybridMultilevel"/>
    <w:tmpl w:val="765AC75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853EFD"/>
    <w:multiLevelType w:val="hybridMultilevel"/>
    <w:tmpl w:val="49A0E4F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930827"/>
    <w:multiLevelType w:val="hybridMultilevel"/>
    <w:tmpl w:val="FE0E22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D11A7"/>
    <w:multiLevelType w:val="hybridMultilevel"/>
    <w:tmpl w:val="EBFA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D3887"/>
    <w:multiLevelType w:val="hybridMultilevel"/>
    <w:tmpl w:val="92D68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C34FFE"/>
    <w:multiLevelType w:val="hybridMultilevel"/>
    <w:tmpl w:val="1DDCF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6D3F3B"/>
    <w:multiLevelType w:val="hybridMultilevel"/>
    <w:tmpl w:val="D500FC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835A35"/>
    <w:multiLevelType w:val="hybridMultilevel"/>
    <w:tmpl w:val="EA7419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3F6C4B"/>
    <w:multiLevelType w:val="hybridMultilevel"/>
    <w:tmpl w:val="A634A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700513"/>
    <w:multiLevelType w:val="hybridMultilevel"/>
    <w:tmpl w:val="579ED8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5220271C">
      <w:start w:val="2019"/>
      <w:numFmt w:val="bullet"/>
      <w:lvlText w:val="○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F2C61"/>
    <w:multiLevelType w:val="hybridMultilevel"/>
    <w:tmpl w:val="5C522E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335353"/>
    <w:multiLevelType w:val="hybridMultilevel"/>
    <w:tmpl w:val="9C145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555D4D"/>
    <w:multiLevelType w:val="hybridMultilevel"/>
    <w:tmpl w:val="49FCD7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3F334F"/>
    <w:multiLevelType w:val="hybridMultilevel"/>
    <w:tmpl w:val="1702F1E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9CB5AA9"/>
    <w:multiLevelType w:val="hybridMultilevel"/>
    <w:tmpl w:val="EE98E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126D1"/>
    <w:multiLevelType w:val="hybridMultilevel"/>
    <w:tmpl w:val="A0184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0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E2"/>
    <w:rsid w:val="00005871"/>
    <w:rsid w:val="00011E22"/>
    <w:rsid w:val="000373EC"/>
    <w:rsid w:val="00044A6B"/>
    <w:rsid w:val="0009064F"/>
    <w:rsid w:val="000B7023"/>
    <w:rsid w:val="000D7BBB"/>
    <w:rsid w:val="001178D8"/>
    <w:rsid w:val="001247F1"/>
    <w:rsid w:val="00130170"/>
    <w:rsid w:val="0013131A"/>
    <w:rsid w:val="00174327"/>
    <w:rsid w:val="0019115F"/>
    <w:rsid w:val="001B284B"/>
    <w:rsid w:val="001B3ACD"/>
    <w:rsid w:val="001D6252"/>
    <w:rsid w:val="00221288"/>
    <w:rsid w:val="00232262"/>
    <w:rsid w:val="0024563D"/>
    <w:rsid w:val="002650F2"/>
    <w:rsid w:val="0028144B"/>
    <w:rsid w:val="002C0E31"/>
    <w:rsid w:val="002C1F49"/>
    <w:rsid w:val="002D7759"/>
    <w:rsid w:val="002E7C18"/>
    <w:rsid w:val="0032410E"/>
    <w:rsid w:val="00325347"/>
    <w:rsid w:val="00327456"/>
    <w:rsid w:val="00343EB8"/>
    <w:rsid w:val="00370FD8"/>
    <w:rsid w:val="0037530A"/>
    <w:rsid w:val="00393E3A"/>
    <w:rsid w:val="003E08EF"/>
    <w:rsid w:val="003F6D65"/>
    <w:rsid w:val="00440CEE"/>
    <w:rsid w:val="004463C0"/>
    <w:rsid w:val="004629B5"/>
    <w:rsid w:val="00463EC2"/>
    <w:rsid w:val="004727B0"/>
    <w:rsid w:val="0047294B"/>
    <w:rsid w:val="00474336"/>
    <w:rsid w:val="00487C5F"/>
    <w:rsid w:val="00494879"/>
    <w:rsid w:val="004D1D23"/>
    <w:rsid w:val="00514A1E"/>
    <w:rsid w:val="00516E65"/>
    <w:rsid w:val="0052173B"/>
    <w:rsid w:val="005336D0"/>
    <w:rsid w:val="00537757"/>
    <w:rsid w:val="00543449"/>
    <w:rsid w:val="00551010"/>
    <w:rsid w:val="00562CF5"/>
    <w:rsid w:val="00563D9F"/>
    <w:rsid w:val="00564963"/>
    <w:rsid w:val="005853F5"/>
    <w:rsid w:val="00585631"/>
    <w:rsid w:val="005E50E4"/>
    <w:rsid w:val="005E776D"/>
    <w:rsid w:val="006050CA"/>
    <w:rsid w:val="00616E1D"/>
    <w:rsid w:val="006632E7"/>
    <w:rsid w:val="006642A5"/>
    <w:rsid w:val="00666047"/>
    <w:rsid w:val="00671723"/>
    <w:rsid w:val="00696FA6"/>
    <w:rsid w:val="006C0DD5"/>
    <w:rsid w:val="006E3D27"/>
    <w:rsid w:val="006E7942"/>
    <w:rsid w:val="006F16C9"/>
    <w:rsid w:val="00707BFC"/>
    <w:rsid w:val="00712D3A"/>
    <w:rsid w:val="00714069"/>
    <w:rsid w:val="00722A3D"/>
    <w:rsid w:val="00750A38"/>
    <w:rsid w:val="00757F4F"/>
    <w:rsid w:val="00760CCE"/>
    <w:rsid w:val="007A1925"/>
    <w:rsid w:val="007C685E"/>
    <w:rsid w:val="00843F94"/>
    <w:rsid w:val="00850604"/>
    <w:rsid w:val="00852F1F"/>
    <w:rsid w:val="00865F25"/>
    <w:rsid w:val="00874EC5"/>
    <w:rsid w:val="008760E6"/>
    <w:rsid w:val="0089223A"/>
    <w:rsid w:val="008950C5"/>
    <w:rsid w:val="008A2ACC"/>
    <w:rsid w:val="008C39E8"/>
    <w:rsid w:val="008F36A0"/>
    <w:rsid w:val="00910F7B"/>
    <w:rsid w:val="00914781"/>
    <w:rsid w:val="00926C11"/>
    <w:rsid w:val="009373B2"/>
    <w:rsid w:val="00946EFE"/>
    <w:rsid w:val="00987CD7"/>
    <w:rsid w:val="00996F6F"/>
    <w:rsid w:val="009F4D1E"/>
    <w:rsid w:val="00A022E2"/>
    <w:rsid w:val="00A369CD"/>
    <w:rsid w:val="00A47CDA"/>
    <w:rsid w:val="00A51EE1"/>
    <w:rsid w:val="00A65D78"/>
    <w:rsid w:val="00A7627A"/>
    <w:rsid w:val="00A83EAD"/>
    <w:rsid w:val="00A96E24"/>
    <w:rsid w:val="00AB501D"/>
    <w:rsid w:val="00AE1B23"/>
    <w:rsid w:val="00AF5F4B"/>
    <w:rsid w:val="00B32323"/>
    <w:rsid w:val="00B341B9"/>
    <w:rsid w:val="00B5131F"/>
    <w:rsid w:val="00B63178"/>
    <w:rsid w:val="00B67E21"/>
    <w:rsid w:val="00B74AA5"/>
    <w:rsid w:val="00B94AD7"/>
    <w:rsid w:val="00BC0225"/>
    <w:rsid w:val="00BC148D"/>
    <w:rsid w:val="00BE3E12"/>
    <w:rsid w:val="00C146D2"/>
    <w:rsid w:val="00C300D7"/>
    <w:rsid w:val="00C45CB4"/>
    <w:rsid w:val="00C533BE"/>
    <w:rsid w:val="00C81171"/>
    <w:rsid w:val="00CB7A09"/>
    <w:rsid w:val="00CC521E"/>
    <w:rsid w:val="00CC7A96"/>
    <w:rsid w:val="00D50FB3"/>
    <w:rsid w:val="00D53A71"/>
    <w:rsid w:val="00D56680"/>
    <w:rsid w:val="00D6211B"/>
    <w:rsid w:val="00D9465E"/>
    <w:rsid w:val="00DA1B77"/>
    <w:rsid w:val="00DB5917"/>
    <w:rsid w:val="00DC7AE2"/>
    <w:rsid w:val="00DE0685"/>
    <w:rsid w:val="00DF250A"/>
    <w:rsid w:val="00DF2831"/>
    <w:rsid w:val="00E27145"/>
    <w:rsid w:val="00E500AF"/>
    <w:rsid w:val="00EA79C3"/>
    <w:rsid w:val="00EB266F"/>
    <w:rsid w:val="00EC3592"/>
    <w:rsid w:val="00EC7C6E"/>
    <w:rsid w:val="00EE119D"/>
    <w:rsid w:val="00EE6573"/>
    <w:rsid w:val="00EF08C6"/>
    <w:rsid w:val="00F038CC"/>
    <w:rsid w:val="00F07B20"/>
    <w:rsid w:val="00F16A7B"/>
    <w:rsid w:val="00F77C87"/>
    <w:rsid w:val="00FB14E1"/>
    <w:rsid w:val="00FB3A5A"/>
    <w:rsid w:val="00FE1949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CC39B5"/>
  <w15:docId w15:val="{AAD84EB0-8254-49FB-8107-5015D8C1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17"/>
    <w:pPr>
      <w:ind w:leftChars="400" w:left="840"/>
    </w:pPr>
  </w:style>
  <w:style w:type="table" w:styleId="a4">
    <w:name w:val="Table Grid"/>
    <w:basedOn w:val="a1"/>
    <w:uiPriority w:val="59"/>
    <w:rsid w:val="0024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1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723"/>
  </w:style>
  <w:style w:type="paragraph" w:styleId="a7">
    <w:name w:val="footer"/>
    <w:basedOn w:val="a"/>
    <w:link w:val="a8"/>
    <w:uiPriority w:val="99"/>
    <w:unhideWhenUsed/>
    <w:rsid w:val="006717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723"/>
  </w:style>
  <w:style w:type="table" w:customStyle="1" w:styleId="1">
    <w:name w:val="表 (格子)1"/>
    <w:basedOn w:val="a1"/>
    <w:next w:val="a4"/>
    <w:uiPriority w:val="59"/>
    <w:rsid w:val="0028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3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D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E351A"/>
  </w:style>
  <w:style w:type="character" w:customStyle="1" w:styleId="ac">
    <w:name w:val="日付 (文字)"/>
    <w:basedOn w:val="a0"/>
    <w:link w:val="ab"/>
    <w:uiPriority w:val="99"/>
    <w:semiHidden/>
    <w:rsid w:val="00FE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5F2D-DB3E-49F0-8044-53725D4D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一壽</dc:creator>
  <cp:keywords/>
  <dc:description/>
  <cp:lastModifiedBy>188-t30</cp:lastModifiedBy>
  <cp:revision>15</cp:revision>
  <cp:lastPrinted>2020-05-25T08:21:00Z</cp:lastPrinted>
  <dcterms:created xsi:type="dcterms:W3CDTF">2019-03-30T01:48:00Z</dcterms:created>
  <dcterms:modified xsi:type="dcterms:W3CDTF">2020-05-25T09:21:00Z</dcterms:modified>
</cp:coreProperties>
</file>